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189B8" w14:textId="77777777" w:rsidR="00E860C7" w:rsidRDefault="00E860C7" w:rsidP="00CB012F">
      <w:pPr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582A97F0" w14:textId="7860BAF7" w:rsidR="00685466" w:rsidRDefault="00685466" w:rsidP="00CB012F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685466">
        <w:rPr>
          <w:rFonts w:ascii="Arial" w:hAnsi="Arial" w:cs="Arial"/>
          <w:b/>
          <w:bCs/>
          <w:sz w:val="28"/>
          <w:szCs w:val="28"/>
        </w:rPr>
        <w:t xml:space="preserve">STANDARDY OCHRONY MAŁOLETNICH </w:t>
      </w:r>
    </w:p>
    <w:p w14:paraId="2132466B" w14:textId="77777777" w:rsidR="00C40E8B" w:rsidRPr="00E860C7" w:rsidRDefault="00C40E8B" w:rsidP="00C40E8B">
      <w:pPr>
        <w:spacing w:after="120"/>
        <w:jc w:val="center"/>
        <w:rPr>
          <w:rFonts w:ascii="Arial" w:hAnsi="Arial" w:cs="Arial"/>
          <w:b/>
          <w:bCs/>
        </w:rPr>
      </w:pPr>
      <w:r w:rsidRPr="00E860C7">
        <w:rPr>
          <w:rFonts w:ascii="Arial" w:hAnsi="Arial" w:cs="Arial"/>
          <w:b/>
          <w:bCs/>
        </w:rPr>
        <w:t>Muzeum Archeologiczne w Poznaniu</w:t>
      </w:r>
    </w:p>
    <w:p w14:paraId="435A0621" w14:textId="77777777" w:rsidR="00685466" w:rsidRDefault="00685466" w:rsidP="00CB012F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4C0FE1" w14:textId="45E46050" w:rsidR="00685466" w:rsidRPr="006452C5" w:rsidRDefault="00685466" w:rsidP="00CB012F">
      <w:pPr>
        <w:spacing w:after="120"/>
        <w:jc w:val="both"/>
        <w:rPr>
          <w:rFonts w:ascii="Arial" w:hAnsi="Arial" w:cs="Arial"/>
          <w:b/>
          <w:bCs/>
        </w:rPr>
      </w:pPr>
      <w:r w:rsidRPr="006452C5">
        <w:rPr>
          <w:rFonts w:ascii="Arial" w:hAnsi="Arial" w:cs="Arial"/>
          <w:b/>
          <w:bCs/>
        </w:rPr>
        <w:t xml:space="preserve">Preambuła </w:t>
      </w:r>
    </w:p>
    <w:p w14:paraId="21F7EE32" w14:textId="31EC8074" w:rsidR="00685466" w:rsidRPr="006452C5" w:rsidRDefault="00685466" w:rsidP="00CB012F">
      <w:pPr>
        <w:spacing w:after="12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Naczelną zasadą wszystkich działań podejmowanych przez </w:t>
      </w:r>
      <w:r w:rsidR="000F2156">
        <w:rPr>
          <w:rFonts w:ascii="Arial" w:hAnsi="Arial" w:cs="Arial"/>
        </w:rPr>
        <w:t xml:space="preserve">Muzeum Archeologiczne </w:t>
      </w:r>
      <w:r w:rsidR="000F2156">
        <w:rPr>
          <w:rFonts w:ascii="Arial" w:hAnsi="Arial" w:cs="Arial"/>
        </w:rPr>
        <w:br/>
        <w:t>w Poznaniu</w:t>
      </w:r>
      <w:r w:rsidRPr="006452C5">
        <w:rPr>
          <w:rFonts w:ascii="Arial" w:hAnsi="Arial" w:cs="Arial"/>
        </w:rPr>
        <w:t xml:space="preserve"> jest działanie dla dobra małoletnich i w ich najlepszym interesie. Celem niniejszych Standardów Ochrony Małoletnich jest zapewnienie małoletnim </w:t>
      </w:r>
      <w:r w:rsidR="00C40E8B">
        <w:rPr>
          <w:rFonts w:ascii="Arial" w:hAnsi="Arial" w:cs="Arial"/>
        </w:rPr>
        <w:t xml:space="preserve">uczestniczącym w aktywnościach i działaniach, których organizatorem jest Muzeum, </w:t>
      </w:r>
      <w:r w:rsidRPr="006452C5">
        <w:rPr>
          <w:rFonts w:ascii="Arial" w:hAnsi="Arial" w:cs="Arial"/>
        </w:rPr>
        <w:t>sprzyjających warunków do nauki oraz rozwoju zgodnie z indywidualnymi możliwościami i potrzebami</w:t>
      </w:r>
      <w:r w:rsidR="00C40E8B">
        <w:rPr>
          <w:rFonts w:ascii="Arial" w:hAnsi="Arial" w:cs="Arial"/>
        </w:rPr>
        <w:t>,</w:t>
      </w:r>
      <w:r w:rsidRPr="006452C5">
        <w:rPr>
          <w:rFonts w:ascii="Arial" w:hAnsi="Arial" w:cs="Arial"/>
        </w:rPr>
        <w:t xml:space="preserve"> w atmosferze życzliwości, szacunku, akceptacji i bezpieczeństwa. </w:t>
      </w:r>
    </w:p>
    <w:p w14:paraId="78272ECE" w14:textId="77777777" w:rsidR="00A51C45" w:rsidRPr="006452C5" w:rsidRDefault="00A51C45" w:rsidP="00CB012F">
      <w:pPr>
        <w:pStyle w:val="Akapitzlist"/>
        <w:spacing w:after="120"/>
        <w:ind w:left="426"/>
        <w:contextualSpacing w:val="0"/>
        <w:jc w:val="both"/>
        <w:rPr>
          <w:rFonts w:ascii="Arial" w:hAnsi="Arial" w:cs="Arial"/>
          <w:b/>
          <w:bCs/>
        </w:rPr>
      </w:pPr>
    </w:p>
    <w:p w14:paraId="0D669746" w14:textId="6897918C" w:rsidR="00685466" w:rsidRPr="005D214A" w:rsidRDefault="00685466" w:rsidP="005D214A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6452C5">
        <w:rPr>
          <w:rFonts w:ascii="Arial" w:hAnsi="Arial" w:cs="Arial"/>
          <w:b/>
          <w:bCs/>
        </w:rPr>
        <w:t>POSTANOWIENIA OGÓLNE</w:t>
      </w:r>
    </w:p>
    <w:p w14:paraId="509EC938" w14:textId="68973F5C" w:rsidR="00685466" w:rsidRPr="006452C5" w:rsidRDefault="00685466" w:rsidP="00CB012F">
      <w:pPr>
        <w:pStyle w:val="Akapitzlist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6452C5">
        <w:rPr>
          <w:rFonts w:ascii="Arial" w:hAnsi="Arial" w:cs="Arial"/>
          <w:b/>
          <w:bCs/>
        </w:rPr>
        <w:t>Definicje</w:t>
      </w:r>
    </w:p>
    <w:p w14:paraId="4FE053A9" w14:textId="57CC094A" w:rsidR="00685466" w:rsidRPr="006452C5" w:rsidRDefault="00685466" w:rsidP="00CB012F">
      <w:pPr>
        <w:spacing w:after="12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Użyte w niniejszych Standardach określenia oznaczają: </w:t>
      </w:r>
    </w:p>
    <w:p w14:paraId="70F7F5BE" w14:textId="07079361" w:rsidR="00773953" w:rsidRPr="00580859" w:rsidRDefault="00685466" w:rsidP="00580859">
      <w:pPr>
        <w:pStyle w:val="Akapitzlist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>Małoletni – osoba fizyczna, które nie ukończyła 18 roku życia</w:t>
      </w:r>
      <w:r w:rsidR="00ED1DD2">
        <w:rPr>
          <w:rFonts w:ascii="Arial" w:hAnsi="Arial" w:cs="Arial"/>
        </w:rPr>
        <w:t>;</w:t>
      </w:r>
    </w:p>
    <w:p w14:paraId="050123D9" w14:textId="103D66E7" w:rsidR="00773953" w:rsidRPr="00580859" w:rsidRDefault="00773953" w:rsidP="00580859">
      <w:pPr>
        <w:pStyle w:val="Akapitzlist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>Pracownik – osoba zatrudniona u Pracodawcy w ramach stosunku pracy</w:t>
      </w:r>
      <w:r w:rsidR="00ED1DD2">
        <w:rPr>
          <w:rFonts w:ascii="Arial" w:hAnsi="Arial" w:cs="Arial"/>
        </w:rPr>
        <w:t>;</w:t>
      </w:r>
    </w:p>
    <w:p w14:paraId="1299B642" w14:textId="149ABD0E" w:rsidR="00EB5A4D" w:rsidRPr="00580859" w:rsidRDefault="00773953" w:rsidP="00580859">
      <w:pPr>
        <w:pStyle w:val="Akapitzlist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Pracodawca </w:t>
      </w:r>
      <w:r w:rsidR="00C40E8B">
        <w:rPr>
          <w:rFonts w:ascii="Arial" w:hAnsi="Arial" w:cs="Arial"/>
        </w:rPr>
        <w:t xml:space="preserve">lub Muzeum </w:t>
      </w:r>
      <w:r w:rsidRPr="006452C5">
        <w:rPr>
          <w:rFonts w:ascii="Arial" w:hAnsi="Arial" w:cs="Arial"/>
        </w:rPr>
        <w:t xml:space="preserve">– </w:t>
      </w:r>
      <w:r w:rsidR="00154721">
        <w:rPr>
          <w:rFonts w:ascii="Arial" w:hAnsi="Arial" w:cs="Arial"/>
        </w:rPr>
        <w:t xml:space="preserve">Muzeum </w:t>
      </w:r>
      <w:r w:rsidR="00FA0376">
        <w:rPr>
          <w:rFonts w:ascii="Arial" w:hAnsi="Arial" w:cs="Arial"/>
        </w:rPr>
        <w:t>Archeologiczne w Poznaniu</w:t>
      </w:r>
      <w:r w:rsidR="00ED1DD2">
        <w:rPr>
          <w:rFonts w:ascii="Arial" w:hAnsi="Arial" w:cs="Arial"/>
        </w:rPr>
        <w:t>;</w:t>
      </w:r>
    </w:p>
    <w:p w14:paraId="376903AD" w14:textId="27DF916A" w:rsidR="005A1889" w:rsidRPr="00580859" w:rsidRDefault="00EB5A4D" w:rsidP="00580859">
      <w:pPr>
        <w:pStyle w:val="Akapitzlist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>Zakład pracy – wydzielone części mienia Pracodawcy, w których odbywa się proces pracy</w:t>
      </w:r>
      <w:r w:rsidR="00EC677C">
        <w:rPr>
          <w:rFonts w:ascii="Arial" w:hAnsi="Arial" w:cs="Arial"/>
        </w:rPr>
        <w:t>;</w:t>
      </w:r>
    </w:p>
    <w:p w14:paraId="0D68F6FA" w14:textId="6639E448" w:rsidR="00EB2314" w:rsidRPr="00580859" w:rsidRDefault="005A1889" w:rsidP="00580859">
      <w:pPr>
        <w:pStyle w:val="Akapitzlist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Krzywdzenie </w:t>
      </w:r>
      <w:r w:rsidR="001C3749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ałoletniego – popełnienie czynu zabronionego na szkodę małoletniego przez jakąkolwiek osobę, w tym </w:t>
      </w:r>
      <w:r w:rsidR="006452C5" w:rsidRPr="006452C5">
        <w:rPr>
          <w:rFonts w:ascii="Arial" w:hAnsi="Arial" w:cs="Arial"/>
        </w:rPr>
        <w:t>P</w:t>
      </w:r>
      <w:r w:rsidRPr="006452C5">
        <w:rPr>
          <w:rFonts w:ascii="Arial" w:hAnsi="Arial" w:cs="Arial"/>
        </w:rPr>
        <w:t xml:space="preserve">racownika lub zagrożenie dobra małoletniego, w tym jego zaniedbywanie. </w:t>
      </w:r>
      <w:r w:rsidR="00EB2314" w:rsidRPr="006452C5">
        <w:rPr>
          <w:rFonts w:ascii="Arial" w:hAnsi="Arial" w:cs="Arial"/>
        </w:rPr>
        <w:t xml:space="preserve">Wyróżnia się trzy podstawowe formy krzywdzenia: </w:t>
      </w:r>
    </w:p>
    <w:p w14:paraId="36FFB35C" w14:textId="3787993C" w:rsidR="00EB2314" w:rsidRPr="00580859" w:rsidRDefault="00EB2314" w:rsidP="00580859">
      <w:pPr>
        <w:pStyle w:val="Akapitzlist"/>
        <w:numPr>
          <w:ilvl w:val="0"/>
          <w:numId w:val="4"/>
        </w:numPr>
        <w:spacing w:after="120"/>
        <w:ind w:left="1701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przemoc fizyczna – </w:t>
      </w:r>
      <w:r w:rsidR="00C40E8B">
        <w:rPr>
          <w:rFonts w:ascii="Arial" w:hAnsi="Arial" w:cs="Arial"/>
        </w:rPr>
        <w:t>np</w:t>
      </w:r>
      <w:r w:rsidRPr="006452C5">
        <w:rPr>
          <w:rFonts w:ascii="Arial" w:hAnsi="Arial" w:cs="Arial"/>
        </w:rPr>
        <w:t>. popychanie, szarpanie, policzkowanie, kopanie, duszenie czy bicie</w:t>
      </w:r>
      <w:r w:rsidR="00EC677C">
        <w:rPr>
          <w:rFonts w:ascii="Arial" w:hAnsi="Arial" w:cs="Arial"/>
        </w:rPr>
        <w:t>,</w:t>
      </w:r>
    </w:p>
    <w:p w14:paraId="69A74C1B" w14:textId="680E6F55" w:rsidR="00EB2314" w:rsidRPr="00580859" w:rsidRDefault="00EB2314" w:rsidP="00580859">
      <w:pPr>
        <w:pStyle w:val="Akapitzlist"/>
        <w:numPr>
          <w:ilvl w:val="0"/>
          <w:numId w:val="4"/>
        </w:numPr>
        <w:spacing w:after="120"/>
        <w:ind w:left="1701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przemoc psychiczna – </w:t>
      </w:r>
      <w:r w:rsidR="00C40E8B">
        <w:rPr>
          <w:rFonts w:ascii="Arial" w:hAnsi="Arial" w:cs="Arial"/>
        </w:rPr>
        <w:t>np</w:t>
      </w:r>
      <w:r w:rsidRPr="006452C5">
        <w:rPr>
          <w:rFonts w:ascii="Arial" w:hAnsi="Arial" w:cs="Arial"/>
        </w:rPr>
        <w:t>. poniżanie, upokarzanie, ośmieszanie, wyzywanie, wyśmiewanie czy dyskryminowanie</w:t>
      </w:r>
      <w:r w:rsidR="00EC677C">
        <w:rPr>
          <w:rFonts w:ascii="Arial" w:hAnsi="Arial" w:cs="Arial"/>
        </w:rPr>
        <w:t>,</w:t>
      </w:r>
    </w:p>
    <w:p w14:paraId="18A53D8F" w14:textId="058FD312" w:rsidR="00773953" w:rsidRPr="00580859" w:rsidRDefault="00EB2314" w:rsidP="00580859">
      <w:pPr>
        <w:pStyle w:val="Akapitzlist"/>
        <w:numPr>
          <w:ilvl w:val="0"/>
          <w:numId w:val="4"/>
        </w:numPr>
        <w:spacing w:after="120"/>
        <w:ind w:left="1701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>przemoc seksualna – naruszenie sfery intymnej małoletniego, zmuszanie do oglądania treści pornograficznych, robienie zdjęć lub filmów z udziałem dziecka bez odzieży</w:t>
      </w:r>
      <w:r w:rsidR="00AD2779">
        <w:rPr>
          <w:rFonts w:ascii="Arial" w:hAnsi="Arial" w:cs="Arial"/>
        </w:rPr>
        <w:t>;</w:t>
      </w:r>
    </w:p>
    <w:p w14:paraId="31ED1281" w14:textId="3116CCF3" w:rsidR="00147A3C" w:rsidRPr="00580859" w:rsidRDefault="00147A3C" w:rsidP="00580859">
      <w:pPr>
        <w:pStyle w:val="Akapitzlist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>Cyberprzemoc – wszelkie akty przemocy popełnione, nasilone lub wspomagane za pomocą systemów teleinformatycznych i telekomunikacyjnych – m.in. przez telefony komórkowe, Internet, media społecznościowe, komputery czy gry komputerowe online</w:t>
      </w:r>
      <w:r w:rsidR="00AD2779">
        <w:rPr>
          <w:rFonts w:ascii="Arial" w:hAnsi="Arial" w:cs="Arial"/>
        </w:rPr>
        <w:t>;</w:t>
      </w:r>
    </w:p>
    <w:p w14:paraId="234C1A22" w14:textId="50492196" w:rsidR="00773953" w:rsidRPr="006452C5" w:rsidRDefault="00773953" w:rsidP="00CB012F">
      <w:pPr>
        <w:pStyle w:val="Akapitzlist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>Standardy – niniejsze Standardy Ochrony Małoletnich.</w:t>
      </w:r>
    </w:p>
    <w:p w14:paraId="5CB0A0FE" w14:textId="77777777" w:rsidR="009D7678" w:rsidRDefault="009D7678" w:rsidP="00CB012F">
      <w:pPr>
        <w:pStyle w:val="Akapitzlist"/>
        <w:spacing w:after="120"/>
        <w:ind w:left="426"/>
        <w:contextualSpacing w:val="0"/>
        <w:jc w:val="both"/>
        <w:rPr>
          <w:rFonts w:ascii="Arial" w:hAnsi="Arial" w:cs="Arial"/>
          <w:b/>
          <w:bCs/>
        </w:rPr>
      </w:pPr>
    </w:p>
    <w:p w14:paraId="7F6F2EE0" w14:textId="77777777" w:rsidR="00C40E8B" w:rsidRDefault="00C40E8B" w:rsidP="00CB012F">
      <w:pPr>
        <w:pStyle w:val="Akapitzlist"/>
        <w:spacing w:after="120"/>
        <w:ind w:left="426"/>
        <w:contextualSpacing w:val="0"/>
        <w:jc w:val="both"/>
        <w:rPr>
          <w:rFonts w:ascii="Arial" w:hAnsi="Arial" w:cs="Arial"/>
          <w:b/>
          <w:bCs/>
        </w:rPr>
      </w:pPr>
    </w:p>
    <w:p w14:paraId="794F2742" w14:textId="77777777" w:rsidR="00C40E8B" w:rsidRPr="006452C5" w:rsidRDefault="00C40E8B" w:rsidP="00CB012F">
      <w:pPr>
        <w:pStyle w:val="Akapitzlist"/>
        <w:spacing w:after="120"/>
        <w:ind w:left="426"/>
        <w:contextualSpacing w:val="0"/>
        <w:jc w:val="both"/>
        <w:rPr>
          <w:rFonts w:ascii="Arial" w:hAnsi="Arial" w:cs="Arial"/>
          <w:b/>
          <w:bCs/>
        </w:rPr>
      </w:pPr>
    </w:p>
    <w:p w14:paraId="2857017A" w14:textId="45251AF5" w:rsidR="00773953" w:rsidRPr="006452C5" w:rsidRDefault="00773953" w:rsidP="00CB012F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6452C5">
        <w:rPr>
          <w:rFonts w:ascii="Arial" w:hAnsi="Arial" w:cs="Arial"/>
          <w:b/>
          <w:bCs/>
        </w:rPr>
        <w:lastRenderedPageBreak/>
        <w:t xml:space="preserve">ZASADY ZAPEWNIAJĄCE BEZPIECZNE RELACJE MIĘDZY MAŁOLETNIMI </w:t>
      </w:r>
      <w:r w:rsidR="005A7FDC">
        <w:rPr>
          <w:rFonts w:ascii="Arial" w:hAnsi="Arial" w:cs="Arial"/>
          <w:b/>
          <w:bCs/>
        </w:rPr>
        <w:br/>
      </w:r>
      <w:r w:rsidRPr="006452C5">
        <w:rPr>
          <w:rFonts w:ascii="Arial" w:hAnsi="Arial" w:cs="Arial"/>
          <w:b/>
          <w:bCs/>
        </w:rPr>
        <w:t xml:space="preserve">A PRACOWNIKAMI </w:t>
      </w:r>
    </w:p>
    <w:p w14:paraId="21280C35" w14:textId="77777777" w:rsidR="00773953" w:rsidRPr="006452C5" w:rsidRDefault="00773953" w:rsidP="00CB012F">
      <w:pPr>
        <w:pStyle w:val="Akapitzlist"/>
        <w:spacing w:after="120"/>
        <w:contextualSpacing w:val="0"/>
        <w:jc w:val="both"/>
        <w:rPr>
          <w:rFonts w:ascii="Arial" w:hAnsi="Arial" w:cs="Arial"/>
        </w:rPr>
      </w:pPr>
    </w:p>
    <w:p w14:paraId="4534415E" w14:textId="14057B1D" w:rsidR="008F381B" w:rsidRPr="00580859" w:rsidRDefault="008F381B" w:rsidP="00580859">
      <w:pPr>
        <w:pStyle w:val="Akapitzlist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Podstawową zasadą relacji między </w:t>
      </w:r>
      <w:r w:rsidR="00102B14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ałoletnimi a Pracownikami jest działanie dla dobra </w:t>
      </w:r>
      <w:r w:rsidR="00102B14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ałoletnich, z poszanowaniem ich godności, z uwzględnieniem ich emocji </w:t>
      </w:r>
      <w:r w:rsidR="005A7FDC">
        <w:rPr>
          <w:rFonts w:ascii="Arial" w:hAnsi="Arial" w:cs="Arial"/>
        </w:rPr>
        <w:br/>
      </w:r>
      <w:r w:rsidRPr="006452C5">
        <w:rPr>
          <w:rFonts w:ascii="Arial" w:hAnsi="Arial" w:cs="Arial"/>
        </w:rPr>
        <w:t xml:space="preserve">i potrzeb oraz w ich jak najlepszym interesie. </w:t>
      </w:r>
    </w:p>
    <w:p w14:paraId="5F201010" w14:textId="15B689FE" w:rsidR="008F381B" w:rsidRPr="00580859" w:rsidRDefault="008F381B" w:rsidP="00580859">
      <w:pPr>
        <w:pStyle w:val="Akapitzlist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Pracodawca działa wyłącznie w ramach powszechnie obowiązującego prawa, wewnętrznych przepisów oraz swoich uprawnień i kompetencji. </w:t>
      </w:r>
    </w:p>
    <w:p w14:paraId="18248274" w14:textId="1CFE8B4A" w:rsidR="00773953" w:rsidRPr="00580859" w:rsidRDefault="00773953" w:rsidP="00580859">
      <w:pPr>
        <w:pStyle w:val="Akapitzlist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Zasady bezpiecznych relacji </w:t>
      </w:r>
      <w:r w:rsidR="008F381B" w:rsidRPr="006452C5">
        <w:rPr>
          <w:rFonts w:ascii="Arial" w:hAnsi="Arial" w:cs="Arial"/>
        </w:rPr>
        <w:t>P</w:t>
      </w:r>
      <w:r w:rsidRPr="006452C5">
        <w:rPr>
          <w:rFonts w:ascii="Arial" w:hAnsi="Arial" w:cs="Arial"/>
        </w:rPr>
        <w:t xml:space="preserve">racowników z </w:t>
      </w:r>
      <w:r w:rsidR="001A06EC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ałoletnimi: </w:t>
      </w:r>
    </w:p>
    <w:p w14:paraId="66805E32" w14:textId="7C158C95" w:rsidR="008F381B" w:rsidRPr="00580859" w:rsidRDefault="008F381B" w:rsidP="00580859">
      <w:pPr>
        <w:pStyle w:val="Akapitzlist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Pracownik traktuje </w:t>
      </w:r>
      <w:r w:rsidR="00102B14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ałoletniego z należytym szacunkiem oraz uwzględnia jego godność i potrzeby; </w:t>
      </w:r>
    </w:p>
    <w:p w14:paraId="08F1C306" w14:textId="253240B6" w:rsidR="008F381B" w:rsidRPr="00580859" w:rsidRDefault="008F381B" w:rsidP="00580859">
      <w:pPr>
        <w:pStyle w:val="Akapitzlist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Pracownik uznaje prawa </w:t>
      </w:r>
      <w:r w:rsidR="00102B14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ałoletniego, rozwija w nim samodzielność myślenia </w:t>
      </w:r>
      <w:r w:rsidR="00F534CE">
        <w:rPr>
          <w:rFonts w:ascii="Arial" w:hAnsi="Arial" w:cs="Arial"/>
        </w:rPr>
        <w:br/>
      </w:r>
      <w:r w:rsidRPr="006452C5">
        <w:rPr>
          <w:rFonts w:ascii="Arial" w:hAnsi="Arial" w:cs="Arial"/>
        </w:rPr>
        <w:t xml:space="preserve">i refleksyjność oraz pozwala mu wyrażać własne poglądy; </w:t>
      </w:r>
    </w:p>
    <w:p w14:paraId="1B269687" w14:textId="5FD0A69A" w:rsidR="008F381B" w:rsidRPr="00580859" w:rsidRDefault="008F381B" w:rsidP="00580859">
      <w:pPr>
        <w:pStyle w:val="Akapitzlist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Pracownik traktuje równo </w:t>
      </w:r>
      <w:r w:rsidR="00A702E9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ałoletnich bez względu na płeć, orientację seksualną, status społeczny, kulturowy, religijny i światopogląd; </w:t>
      </w:r>
    </w:p>
    <w:p w14:paraId="0E464C71" w14:textId="25101F7C" w:rsidR="00A361D6" w:rsidRPr="00580859" w:rsidRDefault="00A361D6" w:rsidP="00580859">
      <w:pPr>
        <w:pStyle w:val="Akapitzlist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>Niedopuszczalne jest stosowanie przez Pracowników</w:t>
      </w:r>
      <w:r w:rsidR="00DC6661">
        <w:rPr>
          <w:rFonts w:ascii="Arial" w:hAnsi="Arial" w:cs="Arial"/>
        </w:rPr>
        <w:t xml:space="preserve"> </w:t>
      </w:r>
      <w:r w:rsidRPr="006452C5">
        <w:rPr>
          <w:rFonts w:ascii="Arial" w:hAnsi="Arial" w:cs="Arial"/>
        </w:rPr>
        <w:t xml:space="preserve">względem małoletnich przemocy w jakiejkolwiek formie, w tym stosowanie kar fizycznych czy wykorzystywanie przewagi; </w:t>
      </w:r>
    </w:p>
    <w:p w14:paraId="609CBACB" w14:textId="20983EA7" w:rsidR="00A361D6" w:rsidRPr="00580859" w:rsidRDefault="00A361D6" w:rsidP="00580859">
      <w:pPr>
        <w:pStyle w:val="Akapitzlist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>Niedopuszczalne jest ujawnianie przez Pracowników</w:t>
      </w:r>
      <w:r w:rsidR="00265BCD">
        <w:rPr>
          <w:rFonts w:ascii="Arial" w:hAnsi="Arial" w:cs="Arial"/>
        </w:rPr>
        <w:t xml:space="preserve"> </w:t>
      </w:r>
      <w:r w:rsidRPr="006452C5">
        <w:rPr>
          <w:rFonts w:ascii="Arial" w:hAnsi="Arial" w:cs="Arial"/>
        </w:rPr>
        <w:t xml:space="preserve">informacji wrażliwych dotyczących </w:t>
      </w:r>
      <w:r w:rsidR="009405A8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>ałoletnich – tj. wizerunku, informacji o sytuacji rodzinnej, medycznej, prawnej itp., wobec osób nieuprawnionych.</w:t>
      </w:r>
    </w:p>
    <w:p w14:paraId="15467BE5" w14:textId="0280ECC6" w:rsidR="00EE5D9F" w:rsidRPr="00580859" w:rsidRDefault="00EE5D9F" w:rsidP="00580859">
      <w:pPr>
        <w:pStyle w:val="Akapitzlist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Niedopuszczalne jest utrwalanie przez Pracowników wizerunku </w:t>
      </w:r>
      <w:r w:rsidR="009405A8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>ałoletnich (filmowanie</w:t>
      </w:r>
      <w:r w:rsidR="00F14EA8">
        <w:rPr>
          <w:rFonts w:ascii="Arial" w:hAnsi="Arial" w:cs="Arial"/>
        </w:rPr>
        <w:t xml:space="preserve"> </w:t>
      </w:r>
      <w:r w:rsidRPr="006452C5">
        <w:rPr>
          <w:rFonts w:ascii="Arial" w:hAnsi="Arial" w:cs="Arial"/>
        </w:rPr>
        <w:t>czy fotografowanie)</w:t>
      </w:r>
      <w:r w:rsidR="00926B98">
        <w:rPr>
          <w:rFonts w:ascii="Arial" w:hAnsi="Arial" w:cs="Arial"/>
        </w:rPr>
        <w:t xml:space="preserve"> bez zgody ich rodziców lub opiekunów prawnych</w:t>
      </w:r>
      <w:r w:rsidRPr="006452C5">
        <w:rPr>
          <w:rFonts w:ascii="Arial" w:hAnsi="Arial" w:cs="Arial"/>
        </w:rPr>
        <w:t>;</w:t>
      </w:r>
    </w:p>
    <w:p w14:paraId="75C184EF" w14:textId="5FC2A9BC" w:rsidR="00EE5D9F" w:rsidRPr="00580859" w:rsidRDefault="00A361D6" w:rsidP="00580859">
      <w:pPr>
        <w:pStyle w:val="Akapitzlist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Niedopuszczalne jest zachowywanie się wobec </w:t>
      </w:r>
      <w:r w:rsidR="009405A8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ałoletnich przez Pracowników </w:t>
      </w:r>
      <w:r w:rsidR="00924D6B">
        <w:rPr>
          <w:rFonts w:ascii="Arial" w:hAnsi="Arial" w:cs="Arial"/>
        </w:rPr>
        <w:br/>
      </w:r>
      <w:r w:rsidRPr="006452C5">
        <w:rPr>
          <w:rFonts w:ascii="Arial" w:hAnsi="Arial" w:cs="Arial"/>
        </w:rPr>
        <w:t xml:space="preserve">w sposób niestosowny – np. poprzez używanie słów powszechnie uznanych za obelżywe, czynienie obraźliwych uwag oraz formułowanie wypowiedzi </w:t>
      </w:r>
      <w:r w:rsidR="00006CF9">
        <w:rPr>
          <w:rFonts w:ascii="Arial" w:hAnsi="Arial" w:cs="Arial"/>
        </w:rPr>
        <w:br/>
      </w:r>
      <w:r w:rsidRPr="006452C5">
        <w:rPr>
          <w:rFonts w:ascii="Arial" w:hAnsi="Arial" w:cs="Arial"/>
        </w:rPr>
        <w:t xml:space="preserve">o podtekście seksualnym; </w:t>
      </w:r>
    </w:p>
    <w:p w14:paraId="78BA2E84" w14:textId="4A6005D3" w:rsidR="00A361D6" w:rsidRPr="00580859" w:rsidRDefault="00A361D6" w:rsidP="00580859">
      <w:pPr>
        <w:pStyle w:val="Akapitzlist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Niedopuszczalne jest proponowanie </w:t>
      </w:r>
      <w:r w:rsidR="00924D6B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>ałoletnim przez Pracowników</w:t>
      </w:r>
      <w:r w:rsidR="00924D6B">
        <w:rPr>
          <w:rFonts w:ascii="Arial" w:hAnsi="Arial" w:cs="Arial"/>
        </w:rPr>
        <w:t xml:space="preserve"> </w:t>
      </w:r>
      <w:r w:rsidRPr="006452C5">
        <w:rPr>
          <w:rFonts w:ascii="Arial" w:hAnsi="Arial" w:cs="Arial"/>
        </w:rPr>
        <w:t>alkoholu, wyrobów tytoniowych ani nielegalnych substancji psychoaktywnych;</w:t>
      </w:r>
    </w:p>
    <w:p w14:paraId="67DF3326" w14:textId="413A9829" w:rsidR="00A361D6" w:rsidRDefault="00A361D6" w:rsidP="00CB012F">
      <w:pPr>
        <w:pStyle w:val="Akapitzlist"/>
        <w:numPr>
          <w:ilvl w:val="0"/>
          <w:numId w:val="5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Niedopuszczalne jest nawiązywanie przez Pracowników relacji seksualnych </w:t>
      </w:r>
      <w:r w:rsidR="00924D6B">
        <w:rPr>
          <w:rFonts w:ascii="Arial" w:hAnsi="Arial" w:cs="Arial"/>
        </w:rPr>
        <w:br/>
      </w:r>
      <w:r w:rsidRPr="006452C5">
        <w:rPr>
          <w:rFonts w:ascii="Arial" w:hAnsi="Arial" w:cs="Arial"/>
        </w:rPr>
        <w:t xml:space="preserve">z </w:t>
      </w:r>
      <w:r w:rsidR="009D538E">
        <w:rPr>
          <w:rFonts w:ascii="Arial" w:hAnsi="Arial" w:cs="Arial"/>
        </w:rPr>
        <w:t>M</w:t>
      </w:r>
      <w:r w:rsidR="006452C5" w:rsidRPr="006452C5">
        <w:rPr>
          <w:rFonts w:ascii="Arial" w:hAnsi="Arial" w:cs="Arial"/>
        </w:rPr>
        <w:t>ałoletnim</w:t>
      </w:r>
      <w:r w:rsidRPr="006452C5">
        <w:rPr>
          <w:rFonts w:ascii="Arial" w:hAnsi="Arial" w:cs="Arial"/>
        </w:rPr>
        <w:t xml:space="preserve">, składanie </w:t>
      </w:r>
      <w:r w:rsidR="009D538E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ałoletnim propozycji o charakterze seksualnym </w:t>
      </w:r>
      <w:r w:rsidR="009D538E">
        <w:rPr>
          <w:rFonts w:ascii="Arial" w:hAnsi="Arial" w:cs="Arial"/>
        </w:rPr>
        <w:br/>
      </w:r>
      <w:r w:rsidRPr="006452C5">
        <w:rPr>
          <w:rFonts w:ascii="Arial" w:hAnsi="Arial" w:cs="Arial"/>
        </w:rPr>
        <w:t>i pornograficznym, w tym również udostępnianie takich treści</w:t>
      </w:r>
      <w:r w:rsidR="00AD2779">
        <w:rPr>
          <w:rFonts w:ascii="Arial" w:hAnsi="Arial" w:cs="Arial"/>
        </w:rPr>
        <w:t>.</w:t>
      </w:r>
    </w:p>
    <w:p w14:paraId="37392242" w14:textId="77777777" w:rsidR="00580859" w:rsidRPr="00580859" w:rsidRDefault="00580859" w:rsidP="00580859">
      <w:pPr>
        <w:spacing w:after="120"/>
        <w:jc w:val="both"/>
        <w:rPr>
          <w:rFonts w:ascii="Arial" w:hAnsi="Arial" w:cs="Arial"/>
        </w:rPr>
      </w:pPr>
    </w:p>
    <w:p w14:paraId="44EB22F5" w14:textId="36D3104F" w:rsidR="00057D0D" w:rsidRPr="00580859" w:rsidRDefault="00057D0D" w:rsidP="00580859">
      <w:pPr>
        <w:pStyle w:val="Akapitzlist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6452C5">
        <w:rPr>
          <w:rFonts w:ascii="Arial" w:hAnsi="Arial" w:cs="Arial"/>
          <w:b/>
          <w:bCs/>
        </w:rPr>
        <w:t xml:space="preserve">ZASADY ZAPEWNIAJĄCE BEZPIECZNE RELACJE MIĘDZY MAŁOLETNIMI, </w:t>
      </w:r>
      <w:r w:rsidR="00500B19">
        <w:rPr>
          <w:rFonts w:ascii="Arial" w:hAnsi="Arial" w:cs="Arial"/>
          <w:b/>
          <w:bCs/>
        </w:rPr>
        <w:br/>
      </w:r>
      <w:r w:rsidRPr="006452C5">
        <w:rPr>
          <w:rFonts w:ascii="Arial" w:hAnsi="Arial" w:cs="Arial"/>
          <w:b/>
          <w:bCs/>
        </w:rPr>
        <w:t>A W SZCZEGÓLNOŚCI ZACHOWANIA NIEDOZWOLONE</w:t>
      </w:r>
    </w:p>
    <w:p w14:paraId="2DC9FF48" w14:textId="46AD0BC2" w:rsidR="00057D0D" w:rsidRPr="00CB012F" w:rsidRDefault="00057D0D" w:rsidP="00CB012F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>Małoletni w relacjach pomiędzy sobą są zobowiązani do przestrzegania zasad współżycia społecznego a w szczególności powinni:</w:t>
      </w:r>
    </w:p>
    <w:p w14:paraId="44A9AFC4" w14:textId="45082121" w:rsidR="00F14EA8" w:rsidRPr="00CB012F" w:rsidRDefault="00057D0D" w:rsidP="00CB012F">
      <w:pPr>
        <w:pStyle w:val="Akapitzlist"/>
        <w:numPr>
          <w:ilvl w:val="0"/>
          <w:numId w:val="11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 xml:space="preserve">szanować wzajemnie swoją godność, akceptować i respektować swoje prawa, umożliwiać wyrażanie własnych poglądów; </w:t>
      </w:r>
    </w:p>
    <w:p w14:paraId="2A88C75E" w14:textId="0866C54F" w:rsidR="00F14EA8" w:rsidRPr="00CB012F" w:rsidRDefault="00057D0D" w:rsidP="00CB012F">
      <w:pPr>
        <w:pStyle w:val="Akapitzlist"/>
        <w:numPr>
          <w:ilvl w:val="0"/>
          <w:numId w:val="11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 xml:space="preserve">ponosić odpowiedzialność i konsekwencje za własne czyny; </w:t>
      </w:r>
    </w:p>
    <w:p w14:paraId="575604FA" w14:textId="0CD1F63C" w:rsidR="00F14EA8" w:rsidRPr="00CB012F" w:rsidRDefault="00057D0D" w:rsidP="00CB012F">
      <w:pPr>
        <w:pStyle w:val="Akapitzlist"/>
        <w:numPr>
          <w:ilvl w:val="0"/>
          <w:numId w:val="11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 xml:space="preserve">zgodnie ze sobą współpracować przestrzegając przy tym zasad przyjętych </w:t>
      </w:r>
      <w:r w:rsidR="00500B19">
        <w:rPr>
          <w:rFonts w:ascii="Arial" w:hAnsi="Arial" w:cs="Arial"/>
        </w:rPr>
        <w:br/>
      </w:r>
      <w:r w:rsidR="00012A14">
        <w:rPr>
          <w:rFonts w:ascii="Arial" w:hAnsi="Arial" w:cs="Arial"/>
        </w:rPr>
        <w:t>w Muzeum</w:t>
      </w:r>
      <w:r w:rsidRPr="00F14EA8">
        <w:rPr>
          <w:rFonts w:ascii="Arial" w:hAnsi="Arial" w:cs="Arial"/>
        </w:rPr>
        <w:t xml:space="preserve">; </w:t>
      </w:r>
    </w:p>
    <w:p w14:paraId="78370956" w14:textId="3CA5FB91" w:rsidR="00F14EA8" w:rsidRPr="00CB012F" w:rsidRDefault="00057D0D" w:rsidP="00CB012F">
      <w:pPr>
        <w:pStyle w:val="Akapitzlist"/>
        <w:numPr>
          <w:ilvl w:val="0"/>
          <w:numId w:val="11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lastRenderedPageBreak/>
        <w:t>przeciwstawiać się przejawom krzywdzenia, wulgaryzacji i brutalności;</w:t>
      </w:r>
    </w:p>
    <w:p w14:paraId="59E25844" w14:textId="5963EBB2" w:rsidR="00F14EA8" w:rsidRPr="00CB012F" w:rsidRDefault="00057D0D" w:rsidP="00CB012F">
      <w:pPr>
        <w:pStyle w:val="Akapitzlist"/>
        <w:numPr>
          <w:ilvl w:val="0"/>
          <w:numId w:val="11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>szanować poglądy i przekonania innych;</w:t>
      </w:r>
    </w:p>
    <w:p w14:paraId="35BCEB8F" w14:textId="4AE4E6F5" w:rsidR="00057D0D" w:rsidRPr="00F14EA8" w:rsidRDefault="00057D0D" w:rsidP="00CB012F">
      <w:pPr>
        <w:pStyle w:val="Akapitzlist"/>
        <w:numPr>
          <w:ilvl w:val="0"/>
          <w:numId w:val="11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 xml:space="preserve">dbać o bezpieczeństwo i zdrowie własne oraz </w:t>
      </w:r>
      <w:r w:rsidR="006452C5" w:rsidRPr="00F14EA8">
        <w:rPr>
          <w:rFonts w:ascii="Arial" w:hAnsi="Arial" w:cs="Arial"/>
        </w:rPr>
        <w:t>innych osób</w:t>
      </w:r>
      <w:r w:rsidR="00B23B2F">
        <w:rPr>
          <w:rFonts w:ascii="Arial" w:hAnsi="Arial" w:cs="Arial"/>
        </w:rPr>
        <w:t>.</w:t>
      </w:r>
      <w:r w:rsidRPr="00F14EA8">
        <w:rPr>
          <w:rFonts w:ascii="Arial" w:hAnsi="Arial" w:cs="Arial"/>
        </w:rPr>
        <w:t xml:space="preserve"> </w:t>
      </w:r>
    </w:p>
    <w:p w14:paraId="482A5624" w14:textId="77777777" w:rsidR="00057D0D" w:rsidRPr="006452C5" w:rsidRDefault="00057D0D" w:rsidP="00CB012F">
      <w:pPr>
        <w:pStyle w:val="Akapitzlist"/>
        <w:spacing w:after="120"/>
        <w:ind w:left="1134"/>
        <w:contextualSpacing w:val="0"/>
        <w:jc w:val="both"/>
        <w:rPr>
          <w:rFonts w:ascii="Arial" w:hAnsi="Arial" w:cs="Arial"/>
        </w:rPr>
      </w:pPr>
    </w:p>
    <w:p w14:paraId="4B122EC6" w14:textId="6758B3BE" w:rsidR="00057D0D" w:rsidRPr="00CB012F" w:rsidRDefault="00057D0D" w:rsidP="00CB012F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Niedozwolone jest w szczególności: </w:t>
      </w:r>
    </w:p>
    <w:p w14:paraId="2C0D6148" w14:textId="48249609" w:rsidR="00F14EA8" w:rsidRPr="00CB012F" w:rsidRDefault="00057D0D" w:rsidP="00CB012F">
      <w:pPr>
        <w:pStyle w:val="Akapitzlist"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 xml:space="preserve">stosowanie przemocy wobec jakiegokolwiek </w:t>
      </w:r>
      <w:r w:rsidR="00500B19">
        <w:rPr>
          <w:rFonts w:ascii="Arial" w:hAnsi="Arial" w:cs="Arial"/>
        </w:rPr>
        <w:t>M</w:t>
      </w:r>
      <w:r w:rsidRPr="00F14EA8">
        <w:rPr>
          <w:rFonts w:ascii="Arial" w:hAnsi="Arial" w:cs="Arial"/>
        </w:rPr>
        <w:t>ałoletniego, w jakiejkolwiek formie;</w:t>
      </w:r>
    </w:p>
    <w:p w14:paraId="0DD7DC6E" w14:textId="53C38509" w:rsidR="00F14EA8" w:rsidRPr="00CB012F" w:rsidRDefault="00057D0D" w:rsidP="00CB012F">
      <w:pPr>
        <w:pStyle w:val="Akapitzlist"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>używanie wulgarnego i obraźliwego języka</w:t>
      </w:r>
      <w:r w:rsidR="00AF4050">
        <w:rPr>
          <w:rFonts w:ascii="Arial" w:hAnsi="Arial" w:cs="Arial"/>
        </w:rPr>
        <w:t>,</w:t>
      </w:r>
    </w:p>
    <w:p w14:paraId="736684F5" w14:textId="6DE013EA" w:rsidR="00F14EA8" w:rsidRPr="00CB012F" w:rsidRDefault="00057D0D" w:rsidP="00CB012F">
      <w:pPr>
        <w:pStyle w:val="Akapitzlist"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 xml:space="preserve">upokarzanie, obrażanie czy znieważanie innych </w:t>
      </w:r>
      <w:r w:rsidR="00012A14">
        <w:rPr>
          <w:rFonts w:ascii="Arial" w:hAnsi="Arial" w:cs="Arial"/>
        </w:rPr>
        <w:t>M</w:t>
      </w:r>
      <w:r w:rsidRPr="00F14EA8">
        <w:rPr>
          <w:rFonts w:ascii="Arial" w:hAnsi="Arial" w:cs="Arial"/>
        </w:rPr>
        <w:t>ałoletnich</w:t>
      </w:r>
      <w:r w:rsidR="00AF4050">
        <w:rPr>
          <w:rFonts w:ascii="Arial" w:hAnsi="Arial" w:cs="Arial"/>
        </w:rPr>
        <w:t>,</w:t>
      </w:r>
    </w:p>
    <w:p w14:paraId="33008E6D" w14:textId="280ABACD" w:rsidR="00F14EA8" w:rsidRPr="00CB012F" w:rsidRDefault="00057D0D" w:rsidP="00CB012F">
      <w:pPr>
        <w:pStyle w:val="Akapitzlist"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>zachowywanie się w sposób niestosowny – tj. posługiwanie się niewłaściwymi gestami, kierowanie obraźliwych uwag</w:t>
      </w:r>
      <w:r w:rsidR="005A73B1" w:rsidRPr="00F14EA8">
        <w:rPr>
          <w:rFonts w:ascii="Arial" w:hAnsi="Arial" w:cs="Arial"/>
        </w:rPr>
        <w:t>, w tym o podtekście seksualnym</w:t>
      </w:r>
      <w:r w:rsidR="00AF4050">
        <w:rPr>
          <w:rFonts w:ascii="Arial" w:hAnsi="Arial" w:cs="Arial"/>
        </w:rPr>
        <w:t>,</w:t>
      </w:r>
    </w:p>
    <w:p w14:paraId="00CF15A7" w14:textId="3DA548C5" w:rsidR="00F14EA8" w:rsidRPr="00CB012F" w:rsidRDefault="005A73B1" w:rsidP="00CB012F">
      <w:pPr>
        <w:pStyle w:val="Akapitzlist"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>stosowanie zastraszania i gróźb karalnych</w:t>
      </w:r>
      <w:r w:rsidR="00AF4050">
        <w:rPr>
          <w:rFonts w:ascii="Arial" w:hAnsi="Arial" w:cs="Arial"/>
        </w:rPr>
        <w:t>,</w:t>
      </w:r>
    </w:p>
    <w:p w14:paraId="31D30CBD" w14:textId="4868FA15" w:rsidR="00F14EA8" w:rsidRPr="00CB012F" w:rsidRDefault="005A73B1" w:rsidP="00CB012F">
      <w:pPr>
        <w:pStyle w:val="Akapitzlist"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 xml:space="preserve">utrwalanie wizerunku innych </w:t>
      </w:r>
      <w:r w:rsidR="00012A14">
        <w:rPr>
          <w:rFonts w:ascii="Arial" w:hAnsi="Arial" w:cs="Arial"/>
        </w:rPr>
        <w:t>M</w:t>
      </w:r>
      <w:r w:rsidRPr="00F14EA8">
        <w:rPr>
          <w:rFonts w:ascii="Arial" w:hAnsi="Arial" w:cs="Arial"/>
        </w:rPr>
        <w:t xml:space="preserve">ałoletnich poprzez nagrywanie (również dźwięku) </w:t>
      </w:r>
      <w:r w:rsidR="00AF4050">
        <w:rPr>
          <w:rFonts w:ascii="Arial" w:hAnsi="Arial" w:cs="Arial"/>
        </w:rPr>
        <w:br/>
      </w:r>
      <w:r w:rsidRPr="00F14EA8">
        <w:rPr>
          <w:rFonts w:ascii="Arial" w:hAnsi="Arial" w:cs="Arial"/>
        </w:rPr>
        <w:t>i fotografowanie bez uzyskania odpowiedniej zgody i w sytuacjach intymnych, które mogą powodować poczucie zawstydzenia</w:t>
      </w:r>
      <w:r w:rsidR="00AF4050">
        <w:rPr>
          <w:rFonts w:ascii="Arial" w:hAnsi="Arial" w:cs="Arial"/>
        </w:rPr>
        <w:t>,</w:t>
      </w:r>
    </w:p>
    <w:p w14:paraId="6037F079" w14:textId="562C1752" w:rsidR="00F14EA8" w:rsidRPr="00CB012F" w:rsidRDefault="005A73B1" w:rsidP="00CB012F">
      <w:pPr>
        <w:pStyle w:val="Akapitzlist"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 xml:space="preserve">udostępnianie pomiędzy </w:t>
      </w:r>
      <w:r w:rsidR="00E147C8">
        <w:rPr>
          <w:rFonts w:ascii="Arial" w:hAnsi="Arial" w:cs="Arial"/>
        </w:rPr>
        <w:t>M</w:t>
      </w:r>
      <w:r w:rsidRPr="00F14EA8">
        <w:rPr>
          <w:rFonts w:ascii="Arial" w:hAnsi="Arial" w:cs="Arial"/>
        </w:rPr>
        <w:t>ałoletnimi substancji psychoaktywnych i używanie ich w swoim otoczeniu</w:t>
      </w:r>
      <w:r w:rsidR="00AF4050">
        <w:rPr>
          <w:rFonts w:ascii="Arial" w:hAnsi="Arial" w:cs="Arial"/>
        </w:rPr>
        <w:t>,</w:t>
      </w:r>
    </w:p>
    <w:p w14:paraId="0C7B832A" w14:textId="13FC317F" w:rsidR="00F14EA8" w:rsidRPr="00CB012F" w:rsidRDefault="005A73B1" w:rsidP="00CB012F">
      <w:pPr>
        <w:pStyle w:val="Akapitzlist"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>palenie wyrobów tytoniowych (</w:t>
      </w:r>
      <w:r w:rsidR="00300A2C">
        <w:rPr>
          <w:rFonts w:ascii="Arial" w:hAnsi="Arial" w:cs="Arial"/>
        </w:rPr>
        <w:t>także</w:t>
      </w:r>
      <w:r w:rsidRPr="00F14EA8">
        <w:rPr>
          <w:rFonts w:ascii="Arial" w:hAnsi="Arial" w:cs="Arial"/>
        </w:rPr>
        <w:t xml:space="preserve"> e-papierosów) oraz spożywanie alkoholu</w:t>
      </w:r>
      <w:r w:rsidR="00AF4050">
        <w:rPr>
          <w:rFonts w:ascii="Arial" w:hAnsi="Arial" w:cs="Arial"/>
        </w:rPr>
        <w:t>,</w:t>
      </w:r>
    </w:p>
    <w:p w14:paraId="773DC950" w14:textId="19537524" w:rsidR="00F14EA8" w:rsidRPr="00CB012F" w:rsidRDefault="005A73B1" w:rsidP="00CB012F">
      <w:pPr>
        <w:pStyle w:val="Akapitzlist"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>rozpowszechnianie obraźliwych treści na portalach społecznościowych</w:t>
      </w:r>
      <w:r w:rsidR="00AF4050">
        <w:rPr>
          <w:rFonts w:ascii="Arial" w:hAnsi="Arial" w:cs="Arial"/>
        </w:rPr>
        <w:t>,</w:t>
      </w:r>
    </w:p>
    <w:p w14:paraId="188D0DEF" w14:textId="1ABABF13" w:rsidR="005A73B1" w:rsidRPr="00C76C6C" w:rsidRDefault="005A73B1" w:rsidP="00C76C6C">
      <w:pPr>
        <w:pStyle w:val="Akapitzlist"/>
        <w:numPr>
          <w:ilvl w:val="0"/>
          <w:numId w:val="12"/>
        </w:numPr>
        <w:spacing w:after="120"/>
        <w:ind w:left="1134" w:hanging="567"/>
        <w:contextualSpacing w:val="0"/>
        <w:jc w:val="both"/>
        <w:rPr>
          <w:rFonts w:ascii="Arial" w:hAnsi="Arial" w:cs="Arial"/>
        </w:rPr>
      </w:pPr>
      <w:r w:rsidRPr="00F14EA8">
        <w:rPr>
          <w:rFonts w:ascii="Arial" w:hAnsi="Arial" w:cs="Arial"/>
        </w:rPr>
        <w:t>przywłaszczenie i niszczenie cudzych rzeczy.</w:t>
      </w:r>
    </w:p>
    <w:p w14:paraId="731C705B" w14:textId="32A9A48A" w:rsidR="005A73B1" w:rsidRPr="00C76C6C" w:rsidRDefault="005A73B1" w:rsidP="00C76C6C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W przypadku, gdy </w:t>
      </w:r>
      <w:r w:rsidR="00E147C8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 jest świadkiem wypadku, pobicia, agresywnego zachowania bądź innego zdarzenia sprzecznego z normami i zasadami obowiązującymi </w:t>
      </w:r>
      <w:r w:rsidR="00006CF9">
        <w:rPr>
          <w:rFonts w:ascii="Arial" w:hAnsi="Arial" w:cs="Arial"/>
        </w:rPr>
        <w:br/>
      </w:r>
      <w:r w:rsidR="00012A14">
        <w:rPr>
          <w:rFonts w:ascii="Arial" w:hAnsi="Arial" w:cs="Arial"/>
        </w:rPr>
        <w:t>w Muzeum</w:t>
      </w:r>
      <w:r w:rsidRPr="006452C5">
        <w:rPr>
          <w:rFonts w:ascii="Arial" w:hAnsi="Arial" w:cs="Arial"/>
        </w:rPr>
        <w:t xml:space="preserve"> – natychmiast zgłasza on zaistnienie takiego zdarzenia, informując o tym najbliżej znajdującego się Pracownika. </w:t>
      </w:r>
    </w:p>
    <w:p w14:paraId="3E2BBA3C" w14:textId="311A19E0" w:rsidR="00346EBF" w:rsidRPr="00C76C6C" w:rsidRDefault="005A73B1" w:rsidP="00C76C6C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Małoletni ma obowiązek </w:t>
      </w:r>
      <w:r w:rsidR="00012A14">
        <w:rPr>
          <w:rFonts w:ascii="Arial" w:hAnsi="Arial" w:cs="Arial"/>
        </w:rPr>
        <w:t>stos</w:t>
      </w:r>
      <w:r w:rsidR="00012A14" w:rsidRPr="006452C5">
        <w:rPr>
          <w:rFonts w:ascii="Arial" w:hAnsi="Arial" w:cs="Arial"/>
        </w:rPr>
        <w:t xml:space="preserve">ować </w:t>
      </w:r>
      <w:r w:rsidRPr="006452C5">
        <w:rPr>
          <w:rFonts w:ascii="Arial" w:hAnsi="Arial" w:cs="Arial"/>
        </w:rPr>
        <w:t>się do poleceń Pracowników</w:t>
      </w:r>
      <w:r w:rsidR="00E147C8">
        <w:rPr>
          <w:rFonts w:ascii="Arial" w:hAnsi="Arial" w:cs="Arial"/>
        </w:rPr>
        <w:t>.</w:t>
      </w:r>
    </w:p>
    <w:p w14:paraId="294DC96D" w14:textId="77777777" w:rsidR="005A73B1" w:rsidRPr="006452C5" w:rsidRDefault="005A73B1" w:rsidP="00CB012F">
      <w:pPr>
        <w:pStyle w:val="Akapitzlist"/>
        <w:spacing w:after="120"/>
        <w:contextualSpacing w:val="0"/>
        <w:jc w:val="both"/>
        <w:rPr>
          <w:rFonts w:ascii="Arial" w:hAnsi="Arial" w:cs="Arial"/>
          <w:b/>
          <w:bCs/>
        </w:rPr>
      </w:pPr>
    </w:p>
    <w:p w14:paraId="3C876A25" w14:textId="4DBC0BC9" w:rsidR="00376886" w:rsidRPr="009A48FC" w:rsidRDefault="00697731" w:rsidP="00CB012F">
      <w:pPr>
        <w:pStyle w:val="Akapitzlist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6452C5">
        <w:rPr>
          <w:rFonts w:ascii="Arial" w:hAnsi="Arial" w:cs="Arial"/>
          <w:b/>
          <w:bCs/>
        </w:rPr>
        <w:t>ZASADY I PRO</w:t>
      </w:r>
      <w:r w:rsidR="00D42664" w:rsidRPr="006452C5">
        <w:rPr>
          <w:rFonts w:ascii="Arial" w:hAnsi="Arial" w:cs="Arial"/>
          <w:b/>
          <w:bCs/>
        </w:rPr>
        <w:t>CEDURY PODEJMOWANIA INTERWENCJI</w:t>
      </w:r>
    </w:p>
    <w:p w14:paraId="65C70CDE" w14:textId="76E7A899" w:rsidR="005C5B84" w:rsidRPr="005D214A" w:rsidRDefault="00D42664" w:rsidP="005D214A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Jeżeli Pracownik podejrzewa, że </w:t>
      </w:r>
      <w:r w:rsidR="00E147C8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 jest krzywdzony, zobowiązany jest do zapewnienia </w:t>
      </w:r>
      <w:r w:rsidR="00E147C8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ałoletniemu bezpiecznego miejsca i odseparowania go od osoby stwarzającej zagrożenie. Pracodawca powiadamia właściwy komisariat Policji lub jednostkę Prokuratury o możliwości popełnienia przestępstwa na szkodę </w:t>
      </w:r>
      <w:r w:rsidR="00C62167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ałoletniego. </w:t>
      </w:r>
    </w:p>
    <w:p w14:paraId="36F17F2E" w14:textId="560EC370" w:rsidR="005C5B84" w:rsidRPr="00D21D65" w:rsidRDefault="005C5B84" w:rsidP="00D21D65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Jeżeli Pracownik podejrzewa, że </w:t>
      </w:r>
      <w:r w:rsidR="00B56802">
        <w:rPr>
          <w:rFonts w:ascii="Arial" w:hAnsi="Arial" w:cs="Arial"/>
        </w:rPr>
        <w:t>Małoletni</w:t>
      </w:r>
      <w:r w:rsidRPr="006452C5">
        <w:rPr>
          <w:rFonts w:ascii="Arial" w:hAnsi="Arial" w:cs="Arial"/>
        </w:rPr>
        <w:t xml:space="preserve"> doświadczył przemocy fizycznej lub psychicznej ze strony innego </w:t>
      </w:r>
      <w:r w:rsidR="00B56802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ałoletniego, zobowiązany jest do zadbania </w:t>
      </w:r>
      <w:r w:rsidR="00B56802">
        <w:rPr>
          <w:rFonts w:ascii="Arial" w:hAnsi="Arial" w:cs="Arial"/>
        </w:rPr>
        <w:br/>
      </w:r>
      <w:r w:rsidRPr="006452C5">
        <w:rPr>
          <w:rFonts w:ascii="Arial" w:hAnsi="Arial" w:cs="Arial"/>
        </w:rPr>
        <w:t xml:space="preserve">o bezpieczeństwo </w:t>
      </w:r>
      <w:r w:rsidR="006452C5">
        <w:rPr>
          <w:rFonts w:ascii="Arial" w:hAnsi="Arial" w:cs="Arial"/>
        </w:rPr>
        <w:t xml:space="preserve">pokrzywdzonego </w:t>
      </w:r>
      <w:r w:rsidR="00012A14">
        <w:rPr>
          <w:rFonts w:ascii="Arial" w:hAnsi="Arial" w:cs="Arial"/>
        </w:rPr>
        <w:t>M</w:t>
      </w:r>
      <w:r w:rsidR="006452C5">
        <w:rPr>
          <w:rFonts w:ascii="Arial" w:hAnsi="Arial" w:cs="Arial"/>
        </w:rPr>
        <w:t>ałoletniego</w:t>
      </w:r>
      <w:r w:rsidRPr="006452C5">
        <w:rPr>
          <w:rFonts w:ascii="Arial" w:hAnsi="Arial" w:cs="Arial"/>
        </w:rPr>
        <w:t xml:space="preserve"> i odseparowania go od osoby dokonującej aktu krzywdzenia. Ponadto Pracodawca zawiadamia opiekunów prawnych obu </w:t>
      </w:r>
      <w:r w:rsidR="00B56802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ałoletnich, przeprowadza z nimi stosowne rozmowy, a także </w:t>
      </w:r>
      <w:r w:rsidR="0075758C">
        <w:rPr>
          <w:rFonts w:ascii="Arial" w:hAnsi="Arial" w:cs="Arial"/>
        </w:rPr>
        <w:t xml:space="preserve">może </w:t>
      </w:r>
      <w:r w:rsidRPr="006452C5">
        <w:rPr>
          <w:rFonts w:ascii="Arial" w:hAnsi="Arial" w:cs="Arial"/>
        </w:rPr>
        <w:t>zawiad</w:t>
      </w:r>
      <w:r w:rsidR="0075758C">
        <w:rPr>
          <w:rFonts w:ascii="Arial" w:hAnsi="Arial" w:cs="Arial"/>
        </w:rPr>
        <w:t>omić</w:t>
      </w:r>
      <w:r w:rsidRPr="006452C5">
        <w:rPr>
          <w:rFonts w:ascii="Arial" w:hAnsi="Arial" w:cs="Arial"/>
        </w:rPr>
        <w:t xml:space="preserve"> właściwego </w:t>
      </w:r>
      <w:r w:rsidR="00EE5D9F" w:rsidRPr="006452C5">
        <w:rPr>
          <w:rFonts w:ascii="Arial" w:hAnsi="Arial" w:cs="Arial"/>
        </w:rPr>
        <w:t>D</w:t>
      </w:r>
      <w:r w:rsidRPr="006452C5">
        <w:rPr>
          <w:rFonts w:ascii="Arial" w:hAnsi="Arial" w:cs="Arial"/>
        </w:rPr>
        <w:t xml:space="preserve">yrektora szkoły. </w:t>
      </w:r>
    </w:p>
    <w:p w14:paraId="1BB209CD" w14:textId="0F6C89CA" w:rsidR="0049278A" w:rsidRPr="000007CE" w:rsidRDefault="005C5B84" w:rsidP="000007CE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Jeżeli Pracownik podejrzewa, że </w:t>
      </w:r>
      <w:r w:rsidR="00F20F79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 jest zaniedbywany przez swojego opiekuna prawnego zobowiązany jest do powiadomienia o tym Pracodawcy, </w:t>
      </w:r>
      <w:r w:rsidR="000042A4">
        <w:rPr>
          <w:rFonts w:ascii="Arial" w:hAnsi="Arial" w:cs="Arial"/>
        </w:rPr>
        <w:br/>
      </w:r>
      <w:r w:rsidRPr="006452C5">
        <w:rPr>
          <w:rFonts w:ascii="Arial" w:hAnsi="Arial" w:cs="Arial"/>
        </w:rPr>
        <w:t xml:space="preserve">a Pracodawca powiadamia o tym fakcie </w:t>
      </w:r>
      <w:r w:rsidR="00345667" w:rsidRPr="006452C5">
        <w:rPr>
          <w:rFonts w:ascii="Arial" w:hAnsi="Arial" w:cs="Arial"/>
        </w:rPr>
        <w:t xml:space="preserve">właściwego </w:t>
      </w:r>
      <w:r w:rsidR="00EE5D9F" w:rsidRPr="006452C5">
        <w:rPr>
          <w:rFonts w:ascii="Arial" w:hAnsi="Arial" w:cs="Arial"/>
        </w:rPr>
        <w:t>D</w:t>
      </w:r>
      <w:r w:rsidR="00345667" w:rsidRPr="006452C5">
        <w:rPr>
          <w:rFonts w:ascii="Arial" w:hAnsi="Arial" w:cs="Arial"/>
        </w:rPr>
        <w:t>yrektora szkoły. Jeżeli sytuacja małoletniego nie ulegnie poprawie – Pracodawca może bezpośrednio zawiadomić właściwy ośrodek pomocy społecznej</w:t>
      </w:r>
      <w:r w:rsidR="0075758C">
        <w:rPr>
          <w:rFonts w:ascii="Arial" w:hAnsi="Arial" w:cs="Arial"/>
        </w:rPr>
        <w:t xml:space="preserve"> lub sąd opiekuńczy</w:t>
      </w:r>
      <w:r w:rsidR="00345667" w:rsidRPr="006452C5">
        <w:rPr>
          <w:rFonts w:ascii="Arial" w:hAnsi="Arial" w:cs="Arial"/>
        </w:rPr>
        <w:t xml:space="preserve">. </w:t>
      </w:r>
    </w:p>
    <w:p w14:paraId="4EF5BD68" w14:textId="51EEC5A6" w:rsidR="00475917" w:rsidRPr="00E713E1" w:rsidRDefault="00E762A5" w:rsidP="00E713E1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lastRenderedPageBreak/>
        <w:t>W trakcie realizacji niniejszych Standardów</w:t>
      </w:r>
      <w:r>
        <w:rPr>
          <w:rFonts w:ascii="Arial" w:hAnsi="Arial" w:cs="Arial"/>
        </w:rPr>
        <w:t xml:space="preserve"> sporządzane i</w:t>
      </w:r>
      <w:r w:rsidRPr="006452C5">
        <w:rPr>
          <w:rFonts w:ascii="Arial" w:hAnsi="Arial" w:cs="Arial"/>
        </w:rPr>
        <w:t xml:space="preserve"> gromadzone będą odpowiednie dokumenty</w:t>
      </w:r>
      <w:r>
        <w:rPr>
          <w:rFonts w:ascii="Arial" w:hAnsi="Arial" w:cs="Arial"/>
        </w:rPr>
        <w:t xml:space="preserve"> dotyczące ujawnionych lub zgłoszonych incydentów lub zdarzeń zagrażających dobru Małoletnich</w:t>
      </w:r>
      <w:r w:rsidRPr="006452C5">
        <w:rPr>
          <w:rFonts w:ascii="Arial" w:hAnsi="Arial" w:cs="Arial"/>
        </w:rPr>
        <w:t xml:space="preserve"> – m. in. notatki służbowe sporządzane przez Pracowników, stosowne protokoły czy karty interwencji. </w:t>
      </w:r>
      <w:r w:rsidR="000405FD">
        <w:rPr>
          <w:rFonts w:ascii="Arial" w:hAnsi="Arial" w:cs="Arial"/>
        </w:rPr>
        <w:t>Wzór notatki służbowej stanowi Załącznik nr 1 do Standardów.</w:t>
      </w:r>
    </w:p>
    <w:p w14:paraId="69066AEB" w14:textId="0EB87B8A" w:rsidR="003B2D60" w:rsidRPr="00AF1FF3" w:rsidRDefault="00475917" w:rsidP="00AF1FF3">
      <w:pPr>
        <w:pStyle w:val="Akapitzlist"/>
        <w:numPr>
          <w:ilvl w:val="1"/>
          <w:numId w:val="8"/>
        </w:numPr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Pracodawca </w:t>
      </w:r>
      <w:r w:rsidR="0074552C">
        <w:rPr>
          <w:rFonts w:ascii="Arial" w:hAnsi="Arial" w:cs="Arial"/>
        </w:rPr>
        <w:t>wskaże osoby odpowiedzialne</w:t>
      </w:r>
      <w:r w:rsidR="00FC1D1B">
        <w:rPr>
          <w:rFonts w:ascii="Arial" w:hAnsi="Arial" w:cs="Arial"/>
        </w:rPr>
        <w:t xml:space="preserve"> za składanie zawiadomień </w:t>
      </w:r>
      <w:r w:rsidR="00FE1D2E">
        <w:rPr>
          <w:rFonts w:ascii="Arial" w:hAnsi="Arial" w:cs="Arial"/>
        </w:rPr>
        <w:br/>
      </w:r>
      <w:r w:rsidR="00FC1D1B">
        <w:rPr>
          <w:rFonts w:ascii="Arial" w:hAnsi="Arial" w:cs="Arial"/>
        </w:rPr>
        <w:t xml:space="preserve">o podejrzeniu popełnienia przestępstwa na szkodę </w:t>
      </w:r>
      <w:r w:rsidR="00AF4050">
        <w:rPr>
          <w:rFonts w:ascii="Arial" w:hAnsi="Arial" w:cs="Arial"/>
        </w:rPr>
        <w:t>M</w:t>
      </w:r>
      <w:r w:rsidR="00FC1D1B">
        <w:rPr>
          <w:rFonts w:ascii="Arial" w:hAnsi="Arial" w:cs="Arial"/>
        </w:rPr>
        <w:t>ałoletnieg</w:t>
      </w:r>
      <w:r w:rsidR="00663110">
        <w:rPr>
          <w:rFonts w:ascii="Arial" w:hAnsi="Arial" w:cs="Arial"/>
        </w:rPr>
        <w:t>o oraz zawiad</w:t>
      </w:r>
      <w:r w:rsidR="00610A2B">
        <w:rPr>
          <w:rFonts w:ascii="Arial" w:hAnsi="Arial" w:cs="Arial"/>
        </w:rPr>
        <w:t>amianie sądu opiekuńczego</w:t>
      </w:r>
      <w:r w:rsidR="00577D5D">
        <w:rPr>
          <w:rFonts w:ascii="Arial" w:hAnsi="Arial" w:cs="Arial"/>
        </w:rPr>
        <w:t>.</w:t>
      </w:r>
    </w:p>
    <w:p w14:paraId="4D08239A" w14:textId="5BE277F2" w:rsidR="00577D5D" w:rsidRDefault="00577D5D" w:rsidP="00CB012F">
      <w:pPr>
        <w:pStyle w:val="Akapitzlist"/>
        <w:numPr>
          <w:ilvl w:val="1"/>
          <w:numId w:val="8"/>
        </w:numPr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Pracodawca</w:t>
      </w:r>
      <w:r w:rsidR="00FE1D2E">
        <w:rPr>
          <w:rFonts w:ascii="Arial" w:hAnsi="Arial" w:cs="Arial"/>
        </w:rPr>
        <w:t xml:space="preserve"> </w:t>
      </w:r>
      <w:r w:rsidR="008E0230">
        <w:rPr>
          <w:rFonts w:ascii="Arial" w:hAnsi="Arial" w:cs="Arial"/>
        </w:rPr>
        <w:t xml:space="preserve">wyznaczy osobę odpowiedzialną za przygotowanie </w:t>
      </w:r>
      <w:r w:rsidR="00C913F4">
        <w:rPr>
          <w:rFonts w:ascii="Arial" w:hAnsi="Arial" w:cs="Arial"/>
        </w:rPr>
        <w:t xml:space="preserve">Pracowników </w:t>
      </w:r>
      <w:r w:rsidR="00101732">
        <w:rPr>
          <w:rFonts w:ascii="Arial" w:hAnsi="Arial" w:cs="Arial"/>
        </w:rPr>
        <w:br/>
        <w:t>w zakresie Standardów</w:t>
      </w:r>
      <w:r w:rsidR="0075758C">
        <w:rPr>
          <w:rFonts w:ascii="Arial" w:hAnsi="Arial" w:cs="Arial"/>
        </w:rPr>
        <w:t xml:space="preserve">. Do zakresu </w:t>
      </w:r>
      <w:r w:rsidR="00A106FC">
        <w:rPr>
          <w:rFonts w:ascii="Arial" w:hAnsi="Arial" w:cs="Arial"/>
        </w:rPr>
        <w:t>kompetencji tej osoby</w:t>
      </w:r>
      <w:r w:rsidR="0075758C">
        <w:rPr>
          <w:rFonts w:ascii="Arial" w:hAnsi="Arial" w:cs="Arial"/>
        </w:rPr>
        <w:t xml:space="preserve"> należeć będzie w szczególności zaznajamianie Pracowników z treścią Standardów</w:t>
      </w:r>
      <w:r w:rsidR="00A106FC">
        <w:rPr>
          <w:rFonts w:ascii="Arial" w:hAnsi="Arial" w:cs="Arial"/>
        </w:rPr>
        <w:t xml:space="preserve">, </w:t>
      </w:r>
      <w:r w:rsidR="0075758C">
        <w:rPr>
          <w:rFonts w:ascii="Arial" w:hAnsi="Arial" w:cs="Arial"/>
        </w:rPr>
        <w:t xml:space="preserve">w tym poprzez organizowanie szkoleń Pracowników, zobowiązywanie Pracowników do udziału w takich szkoleniach. Czynności te wyznaczony Pracownik dokumentuje, m.in., poprzez </w:t>
      </w:r>
      <w:r w:rsidR="004C7D3F">
        <w:rPr>
          <w:rFonts w:ascii="Arial" w:hAnsi="Arial" w:cs="Arial"/>
        </w:rPr>
        <w:t>przygotowanie protokołów z przeprowadzanych szkoleń (w tym list obecności). Pracodawca może w sposób bardziej szczegółowy określić kompetencje tego Praco</w:t>
      </w:r>
      <w:bookmarkStart w:id="0" w:name="_GoBack"/>
      <w:bookmarkEnd w:id="0"/>
      <w:r w:rsidR="004C7D3F">
        <w:rPr>
          <w:rFonts w:ascii="Arial" w:hAnsi="Arial" w:cs="Arial"/>
        </w:rPr>
        <w:t>wnika oraz sposób dokumentowania podejmowanych czynności.</w:t>
      </w:r>
    </w:p>
    <w:p w14:paraId="310DB9E3" w14:textId="77777777" w:rsidR="00610A2B" w:rsidRPr="00610A2B" w:rsidRDefault="00610A2B" w:rsidP="00CB012F">
      <w:pPr>
        <w:pStyle w:val="Akapitzlist"/>
        <w:spacing w:before="240" w:after="120"/>
        <w:ind w:left="1134"/>
        <w:contextualSpacing w:val="0"/>
        <w:jc w:val="both"/>
        <w:rPr>
          <w:rFonts w:ascii="Arial" w:hAnsi="Arial" w:cs="Arial"/>
        </w:rPr>
      </w:pPr>
    </w:p>
    <w:p w14:paraId="54FC914D" w14:textId="4204277B" w:rsidR="002067C7" w:rsidRPr="00D26311" w:rsidRDefault="00345667" w:rsidP="00D26311">
      <w:pPr>
        <w:pStyle w:val="Akapitzlist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6452C5">
        <w:rPr>
          <w:rFonts w:ascii="Arial" w:hAnsi="Arial" w:cs="Arial"/>
          <w:b/>
          <w:bCs/>
        </w:rPr>
        <w:t>ZASADY KORZYSTANIA PRZEZ MAŁOLETNICH Z URZĄDZEŃ ELEKTRONICZNYCH Z DOSTĘPEM DO INTERNETU</w:t>
      </w:r>
      <w:r w:rsidR="00A150BF" w:rsidRPr="006452C5">
        <w:rPr>
          <w:rFonts w:ascii="Arial" w:hAnsi="Arial" w:cs="Arial"/>
          <w:b/>
          <w:bCs/>
        </w:rPr>
        <w:t xml:space="preserve"> </w:t>
      </w:r>
    </w:p>
    <w:p w14:paraId="6FE4EF6B" w14:textId="3D6B2D1F" w:rsidR="002067C7" w:rsidRPr="00D26311" w:rsidRDefault="002067C7" w:rsidP="00D26311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W przypadku </w:t>
      </w:r>
      <w:r w:rsidR="004C7D3F">
        <w:rPr>
          <w:rFonts w:ascii="Arial" w:hAnsi="Arial" w:cs="Arial"/>
        </w:rPr>
        <w:t xml:space="preserve">dopuszczenia przez Pracownika możliwości </w:t>
      </w:r>
      <w:r w:rsidRPr="006452C5">
        <w:rPr>
          <w:rFonts w:ascii="Arial" w:hAnsi="Arial" w:cs="Arial"/>
        </w:rPr>
        <w:t xml:space="preserve">korzystania przez </w:t>
      </w:r>
      <w:r w:rsidR="00790FCF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>ałoletniego ze sprzętu z dostępem do Internetu</w:t>
      </w:r>
      <w:r w:rsidRPr="00857012">
        <w:rPr>
          <w:rFonts w:ascii="Arial" w:hAnsi="Arial" w:cs="Arial"/>
        </w:rPr>
        <w:t xml:space="preserve">, Pracownik ma obowiązek poinformowania go o zasadach bezpiecznego korzystania </w:t>
      </w:r>
      <w:r w:rsidR="00006CF9" w:rsidRPr="00857012">
        <w:rPr>
          <w:rFonts w:ascii="Arial" w:hAnsi="Arial" w:cs="Arial"/>
        </w:rPr>
        <w:br/>
      </w:r>
      <w:r w:rsidRPr="00857012">
        <w:rPr>
          <w:rFonts w:ascii="Arial" w:hAnsi="Arial" w:cs="Arial"/>
        </w:rPr>
        <w:t>z zasobów internetowych i czuwania nad bezpiecznym korzystaniem z sieci internetowej</w:t>
      </w:r>
      <w:r w:rsidR="003433D1" w:rsidRPr="00857012">
        <w:rPr>
          <w:rFonts w:ascii="Arial" w:hAnsi="Arial" w:cs="Arial"/>
        </w:rPr>
        <w:t xml:space="preserve">. Na sprzęcie będącym własnością Muzeum, a udostępnianym </w:t>
      </w:r>
      <w:r w:rsidR="0016308B" w:rsidRPr="00857012">
        <w:rPr>
          <w:rFonts w:ascii="Arial" w:hAnsi="Arial" w:cs="Arial"/>
        </w:rPr>
        <w:t>Małoletnim</w:t>
      </w:r>
      <w:r w:rsidR="004C7D3F" w:rsidRPr="00857012">
        <w:rPr>
          <w:rFonts w:ascii="Arial" w:hAnsi="Arial" w:cs="Arial"/>
        </w:rPr>
        <w:t>,</w:t>
      </w:r>
      <w:r w:rsidR="0016308B" w:rsidRPr="00857012">
        <w:rPr>
          <w:rFonts w:ascii="Arial" w:hAnsi="Arial" w:cs="Arial"/>
        </w:rPr>
        <w:t xml:space="preserve"> wprowadza się ochronę przed treściami nieodpowiednimi dla Małoletnich</w:t>
      </w:r>
      <w:r w:rsidRPr="00857012">
        <w:rPr>
          <w:rFonts w:ascii="Arial" w:hAnsi="Arial" w:cs="Arial"/>
        </w:rPr>
        <w:t>.</w:t>
      </w:r>
    </w:p>
    <w:p w14:paraId="7DEF5014" w14:textId="1A2062CC" w:rsidR="00A150BF" w:rsidRDefault="002067C7" w:rsidP="000D2886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W przypadku </w:t>
      </w:r>
      <w:r w:rsidR="004C7D3F">
        <w:rPr>
          <w:rFonts w:ascii="Arial" w:hAnsi="Arial" w:cs="Arial"/>
        </w:rPr>
        <w:t>powzięcia</w:t>
      </w:r>
      <w:r w:rsidRPr="006452C5">
        <w:rPr>
          <w:rFonts w:ascii="Arial" w:hAnsi="Arial" w:cs="Arial"/>
        </w:rPr>
        <w:t xml:space="preserve"> przez Pracownika</w:t>
      </w:r>
      <w:r w:rsidR="000D2886">
        <w:rPr>
          <w:rFonts w:ascii="Arial" w:hAnsi="Arial" w:cs="Arial"/>
        </w:rPr>
        <w:t xml:space="preserve"> </w:t>
      </w:r>
      <w:r w:rsidR="004C7D3F">
        <w:rPr>
          <w:rFonts w:ascii="Arial" w:hAnsi="Arial" w:cs="Arial"/>
        </w:rPr>
        <w:t xml:space="preserve">wiedzy </w:t>
      </w:r>
      <w:r w:rsidR="000D2886">
        <w:rPr>
          <w:rFonts w:ascii="Arial" w:hAnsi="Arial" w:cs="Arial"/>
        </w:rPr>
        <w:t>o wystąpieniu niebezpiecznych okoliczności</w:t>
      </w:r>
      <w:r w:rsidR="000405FD">
        <w:rPr>
          <w:rFonts w:ascii="Arial" w:hAnsi="Arial" w:cs="Arial"/>
        </w:rPr>
        <w:t xml:space="preserve"> związanych z korzystaniem z sprzęty z dostępem do Internetu</w:t>
      </w:r>
      <w:r w:rsidR="000D2886">
        <w:rPr>
          <w:rFonts w:ascii="Arial" w:hAnsi="Arial" w:cs="Arial"/>
        </w:rPr>
        <w:t>, w których znalazł się Małoletni, Pracownik powiadamia o tym Pracodawcę.</w:t>
      </w:r>
    </w:p>
    <w:p w14:paraId="0E091897" w14:textId="77777777" w:rsidR="000D2886" w:rsidRPr="000D2886" w:rsidRDefault="000D2886" w:rsidP="000D2886">
      <w:pPr>
        <w:pStyle w:val="Akapitzlist"/>
        <w:spacing w:after="120"/>
        <w:ind w:left="567"/>
        <w:contextualSpacing w:val="0"/>
        <w:jc w:val="both"/>
        <w:rPr>
          <w:rFonts w:ascii="Arial" w:hAnsi="Arial" w:cs="Arial"/>
        </w:rPr>
      </w:pPr>
    </w:p>
    <w:p w14:paraId="130356CA" w14:textId="1470392A" w:rsidR="00685466" w:rsidRPr="00D26311" w:rsidRDefault="00A150BF" w:rsidP="00D26311">
      <w:pPr>
        <w:pStyle w:val="Akapitzlist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6452C5">
        <w:rPr>
          <w:rFonts w:ascii="Arial" w:hAnsi="Arial" w:cs="Arial"/>
          <w:b/>
          <w:bCs/>
        </w:rPr>
        <w:t>PROCEDURY OCHRONY MAŁOLETNICH PRZED TREŚCIAMI SZKODLIWYMI UMIESZCZONYMI W INTERNECIE ORAZ UTRWALONYMI W INNEJ FORMIE</w:t>
      </w:r>
    </w:p>
    <w:p w14:paraId="3A8EFE32" w14:textId="709B26C1" w:rsidR="00A150BF" w:rsidRPr="00D26311" w:rsidRDefault="00A150BF" w:rsidP="00D26311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W przypadku otrzymania zgłoszenia o dostępie </w:t>
      </w:r>
      <w:r w:rsidR="00790FCF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ałoletnich do treści nieodpowiednich, odpowiedni Pracownik wyznaczony przez Pracodawcę ustala okoliczności zdarzenia </w:t>
      </w:r>
      <w:r w:rsidR="00006CF9">
        <w:rPr>
          <w:rFonts w:ascii="Arial" w:hAnsi="Arial" w:cs="Arial"/>
        </w:rPr>
        <w:br/>
      </w:r>
      <w:r w:rsidRPr="006452C5">
        <w:rPr>
          <w:rFonts w:ascii="Arial" w:hAnsi="Arial" w:cs="Arial"/>
        </w:rPr>
        <w:t xml:space="preserve">i jednocześnie podejmuje próbę ustalenia sprawcy i świadków zaistniałego incydentu. Dodatkowo Pracownik jest zobligowany do zabezpieczenia wszelkich dostępnych dowodów. Z poczynionych ustaleń Pracownik sporządza notatkę służbową zgodnie </w:t>
      </w:r>
      <w:r w:rsidR="00006CF9">
        <w:rPr>
          <w:rFonts w:ascii="Arial" w:hAnsi="Arial" w:cs="Arial"/>
        </w:rPr>
        <w:br/>
      </w:r>
      <w:r w:rsidRPr="006452C5">
        <w:rPr>
          <w:rFonts w:ascii="Arial" w:hAnsi="Arial" w:cs="Arial"/>
        </w:rPr>
        <w:t>z zasadami</w:t>
      </w:r>
      <w:r w:rsidR="007642E4">
        <w:rPr>
          <w:rFonts w:ascii="Arial" w:hAnsi="Arial" w:cs="Arial"/>
        </w:rPr>
        <w:t xml:space="preserve"> </w:t>
      </w:r>
      <w:r w:rsidRPr="006452C5">
        <w:rPr>
          <w:rFonts w:ascii="Arial" w:hAnsi="Arial" w:cs="Arial"/>
        </w:rPr>
        <w:t>obowiązującymi u Pracodawcy.</w:t>
      </w:r>
      <w:r w:rsidR="000D2886">
        <w:rPr>
          <w:rFonts w:ascii="Arial" w:hAnsi="Arial" w:cs="Arial"/>
        </w:rPr>
        <w:t xml:space="preserve"> </w:t>
      </w:r>
      <w:r w:rsidR="004C7D3F">
        <w:rPr>
          <w:rFonts w:ascii="Arial" w:hAnsi="Arial" w:cs="Arial"/>
        </w:rPr>
        <w:t>Wzór n</w:t>
      </w:r>
      <w:r w:rsidR="000D2886">
        <w:rPr>
          <w:rFonts w:ascii="Arial" w:hAnsi="Arial" w:cs="Arial"/>
        </w:rPr>
        <w:t>otatk</w:t>
      </w:r>
      <w:r w:rsidR="004C7D3F">
        <w:rPr>
          <w:rFonts w:ascii="Arial" w:hAnsi="Arial" w:cs="Arial"/>
        </w:rPr>
        <w:t>i</w:t>
      </w:r>
      <w:r w:rsidR="000D2886">
        <w:rPr>
          <w:rFonts w:ascii="Arial" w:hAnsi="Arial" w:cs="Arial"/>
        </w:rPr>
        <w:t xml:space="preserve"> stanowi Załącznik nr 1 do Standardów.</w:t>
      </w:r>
    </w:p>
    <w:p w14:paraId="2C4B8990" w14:textId="6C610B5A" w:rsidR="00A150BF" w:rsidRPr="00D26311" w:rsidRDefault="00A150BF" w:rsidP="00D26311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W związku z sytuacją opisaną w punkcie </w:t>
      </w:r>
      <w:r w:rsidR="006452C5">
        <w:rPr>
          <w:rFonts w:ascii="Arial" w:hAnsi="Arial" w:cs="Arial"/>
        </w:rPr>
        <w:t>6</w:t>
      </w:r>
      <w:r w:rsidRPr="006452C5">
        <w:rPr>
          <w:rFonts w:ascii="Arial" w:hAnsi="Arial" w:cs="Arial"/>
        </w:rPr>
        <w:t xml:space="preserve">.1 – Pracodawca powiadamia opiekunów prawnych </w:t>
      </w:r>
      <w:r w:rsidR="00CA1053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ałoletnich, którzy uczestniczyli w zaistniałym incydencie. Opiekunowie prawni są informowani o poczynionych przez Pracodawcę ustaleniach i dalszych działaniach. </w:t>
      </w:r>
    </w:p>
    <w:p w14:paraId="34999C17" w14:textId="3333E395" w:rsidR="00147A3C" w:rsidRPr="00D26311" w:rsidRDefault="00A150BF" w:rsidP="00D26311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Pracodawca jest zobligowany do podjęcia współpracy z odpowiednimi organami ścigania w przypadku, gdy dojdzie do naruszenia zakazu rozpowszechniania materiałów pornograficznych z udziałem </w:t>
      </w:r>
      <w:r w:rsidR="00CA1053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ałoletniego – zgodnie z art. 202 § 3 Kodeksu karnego </w:t>
      </w:r>
      <w:r w:rsidRPr="006452C5">
        <w:rPr>
          <w:rFonts w:ascii="Arial" w:hAnsi="Arial" w:cs="Arial"/>
        </w:rPr>
        <w:lastRenderedPageBreak/>
        <w:t xml:space="preserve">oraz treści propagujących publicznie faszystowski lub inny totalitarny ustrój państwa lub nawołujących do nienawiści na tle różnić narodowościowych, etnicznych, rasowych, wyznaniowych (art. 256 Kodeksu karnego). </w:t>
      </w:r>
    </w:p>
    <w:p w14:paraId="793C7B10" w14:textId="0B2ABA8B" w:rsidR="00147A3C" w:rsidRPr="00D26311" w:rsidRDefault="00147A3C" w:rsidP="00D26311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Małoletni, który stał się ofiarą lub jest świadkiem </w:t>
      </w:r>
      <w:r w:rsidR="004C7D3F">
        <w:rPr>
          <w:rFonts w:ascii="Arial" w:hAnsi="Arial" w:cs="Arial"/>
        </w:rPr>
        <w:t>C</w:t>
      </w:r>
      <w:r w:rsidRPr="006452C5">
        <w:rPr>
          <w:rFonts w:ascii="Arial" w:hAnsi="Arial" w:cs="Arial"/>
        </w:rPr>
        <w:t xml:space="preserve">yberprzemocy – powinien niezwłocznie zgłosić taką sytuację do dowolnego Pracownika opisując przy tym wszystkie szczegóły zaistniałego zdarzenia. </w:t>
      </w:r>
    </w:p>
    <w:p w14:paraId="4F0B22A2" w14:textId="5BD1039D" w:rsidR="00147A3C" w:rsidRPr="006452C5" w:rsidRDefault="00147A3C" w:rsidP="00D26311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>Pracownik</w:t>
      </w:r>
      <w:r w:rsidR="004C7D3F">
        <w:rPr>
          <w:rFonts w:ascii="Arial" w:hAnsi="Arial" w:cs="Arial"/>
        </w:rPr>
        <w:t>,</w:t>
      </w:r>
      <w:r w:rsidRPr="006452C5">
        <w:rPr>
          <w:rFonts w:ascii="Arial" w:hAnsi="Arial" w:cs="Arial"/>
        </w:rPr>
        <w:t xml:space="preserve"> do którego dotarła informacja opisana w punkcie </w:t>
      </w:r>
      <w:r w:rsidR="006452C5">
        <w:rPr>
          <w:rFonts w:ascii="Arial" w:hAnsi="Arial" w:cs="Arial"/>
        </w:rPr>
        <w:t>6</w:t>
      </w:r>
      <w:r w:rsidRPr="006452C5">
        <w:rPr>
          <w:rFonts w:ascii="Arial" w:hAnsi="Arial" w:cs="Arial"/>
        </w:rPr>
        <w:t>.4</w:t>
      </w:r>
      <w:r w:rsidR="00C16C2D">
        <w:rPr>
          <w:rFonts w:ascii="Arial" w:hAnsi="Arial" w:cs="Arial"/>
        </w:rPr>
        <w:t>,</w:t>
      </w:r>
      <w:r w:rsidRPr="006452C5">
        <w:rPr>
          <w:rFonts w:ascii="Arial" w:hAnsi="Arial" w:cs="Arial"/>
        </w:rPr>
        <w:t xml:space="preserve"> niezwłocznie próbuje ustalić okoliczności zaistniałego zdarzenia, zebrać stosowne dowod</w:t>
      </w:r>
      <w:r w:rsidR="002C3255" w:rsidRPr="006452C5">
        <w:rPr>
          <w:rFonts w:ascii="Arial" w:hAnsi="Arial" w:cs="Arial"/>
        </w:rPr>
        <w:t>y</w:t>
      </w:r>
      <w:r w:rsidRPr="006452C5">
        <w:rPr>
          <w:rFonts w:ascii="Arial" w:hAnsi="Arial" w:cs="Arial"/>
        </w:rPr>
        <w:t xml:space="preserve"> </w:t>
      </w:r>
      <w:r w:rsidR="00365142">
        <w:rPr>
          <w:rFonts w:ascii="Arial" w:hAnsi="Arial" w:cs="Arial"/>
        </w:rPr>
        <w:br/>
      </w:r>
      <w:r w:rsidRPr="006452C5">
        <w:rPr>
          <w:rFonts w:ascii="Arial" w:hAnsi="Arial" w:cs="Arial"/>
        </w:rPr>
        <w:t xml:space="preserve">w postaci chociażby zrzutów ekranu, wiadomości, komentarzy, zdjęć czy adresów stron internetowych. Zebrane materiały są przekazywane osobie wskazanej </w:t>
      </w:r>
      <w:r w:rsidR="00365142">
        <w:rPr>
          <w:rFonts w:ascii="Arial" w:hAnsi="Arial" w:cs="Arial"/>
        </w:rPr>
        <w:br/>
      </w:r>
      <w:r w:rsidRPr="006452C5">
        <w:rPr>
          <w:rFonts w:ascii="Arial" w:hAnsi="Arial" w:cs="Arial"/>
        </w:rPr>
        <w:t xml:space="preserve">w punkcie </w:t>
      </w:r>
      <w:r w:rsidR="006452C5">
        <w:rPr>
          <w:rFonts w:ascii="Arial" w:hAnsi="Arial" w:cs="Arial"/>
        </w:rPr>
        <w:t>6</w:t>
      </w:r>
      <w:r w:rsidRPr="006452C5">
        <w:rPr>
          <w:rFonts w:ascii="Arial" w:hAnsi="Arial" w:cs="Arial"/>
        </w:rPr>
        <w:t xml:space="preserve">.1. </w:t>
      </w:r>
    </w:p>
    <w:p w14:paraId="682235F3" w14:textId="77777777" w:rsidR="00147A3C" w:rsidRPr="006452C5" w:rsidRDefault="00147A3C" w:rsidP="00CB012F">
      <w:pPr>
        <w:pStyle w:val="Akapitzlist"/>
        <w:spacing w:after="120"/>
        <w:contextualSpacing w:val="0"/>
        <w:jc w:val="both"/>
        <w:rPr>
          <w:rFonts w:ascii="Arial" w:hAnsi="Arial" w:cs="Arial"/>
        </w:rPr>
      </w:pPr>
    </w:p>
    <w:p w14:paraId="7DBBAA80" w14:textId="59DC9023" w:rsidR="00852005" w:rsidRPr="000523AC" w:rsidRDefault="00852005" w:rsidP="00707D65">
      <w:pPr>
        <w:pStyle w:val="Akapitzlist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0523AC">
        <w:rPr>
          <w:rFonts w:ascii="Arial" w:hAnsi="Arial" w:cs="Arial"/>
          <w:b/>
          <w:bCs/>
        </w:rPr>
        <w:t>ZASADY USTALANIA PLANU WSPARCIA MAŁOLETNIEGO PO UJAWNIENIU KRZYWDZENIA</w:t>
      </w:r>
    </w:p>
    <w:p w14:paraId="6AA32F11" w14:textId="144833D8" w:rsidR="00053D83" w:rsidRPr="000D2886" w:rsidRDefault="00C16C2D" w:rsidP="00CB012F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uwagi na fakt, iż Muzeum nie prowadzi działań ani aktywności polegających na stałym czy choćby cyklicznym kontakcie z tym samym Małoletnim/Małoletnimi, a kontakt ten ma charakter incydentalny, wynikający ze zwiedzania ekspozycji Muzeum lub udziału </w:t>
      </w:r>
      <w:r w:rsidR="00812272">
        <w:rPr>
          <w:rFonts w:ascii="Arial" w:hAnsi="Arial" w:cs="Arial"/>
        </w:rPr>
        <w:t xml:space="preserve">w aktywnościach organizowanych ad hoc (nie mających stałego charakteru – np., lekcje muzealne) nie jest możliwe ustalenie wyłącznie przez Muzeum planu wsparcia </w:t>
      </w:r>
      <w:r w:rsidR="000D2886" w:rsidRPr="000D2886">
        <w:rPr>
          <w:rFonts w:ascii="Arial" w:hAnsi="Arial" w:cs="Arial"/>
        </w:rPr>
        <w:t>Małoletniego po ujawnieniu krzywdzenia. Pracodawca zgł</w:t>
      </w:r>
      <w:r w:rsidR="00812272">
        <w:rPr>
          <w:rFonts w:ascii="Arial" w:hAnsi="Arial" w:cs="Arial"/>
        </w:rPr>
        <w:t>a</w:t>
      </w:r>
      <w:r w:rsidR="000D2886" w:rsidRPr="000D2886">
        <w:rPr>
          <w:rFonts w:ascii="Arial" w:hAnsi="Arial" w:cs="Arial"/>
        </w:rPr>
        <w:t>s</w:t>
      </w:r>
      <w:r w:rsidR="00812272">
        <w:rPr>
          <w:rFonts w:ascii="Arial" w:hAnsi="Arial" w:cs="Arial"/>
        </w:rPr>
        <w:t>za</w:t>
      </w:r>
      <w:r w:rsidR="000D2886" w:rsidRPr="000D2886">
        <w:rPr>
          <w:rFonts w:ascii="Arial" w:hAnsi="Arial" w:cs="Arial"/>
        </w:rPr>
        <w:t xml:space="preserve"> wszelkie akty </w:t>
      </w:r>
      <w:r w:rsidR="00812272">
        <w:rPr>
          <w:rFonts w:ascii="Arial" w:hAnsi="Arial" w:cs="Arial"/>
        </w:rPr>
        <w:t>K</w:t>
      </w:r>
      <w:r w:rsidR="000D2886" w:rsidRPr="000D2886">
        <w:rPr>
          <w:rFonts w:ascii="Arial" w:hAnsi="Arial" w:cs="Arial"/>
        </w:rPr>
        <w:t>rzywdzenia Małoletnich, które miały miejsce na terenie Zakładu pracy rodzicom/ opiekunom prawnym, placówkom oświatowym, a także</w:t>
      </w:r>
      <w:r w:rsidR="00852005" w:rsidRPr="000D2886">
        <w:rPr>
          <w:rFonts w:ascii="Arial" w:hAnsi="Arial" w:cs="Arial"/>
        </w:rPr>
        <w:t xml:space="preserve"> odpowiednim instytucj</w:t>
      </w:r>
      <w:r w:rsidR="000D2886" w:rsidRPr="000D2886">
        <w:rPr>
          <w:rFonts w:ascii="Arial" w:hAnsi="Arial" w:cs="Arial"/>
        </w:rPr>
        <w:t>om</w:t>
      </w:r>
      <w:r w:rsidR="00852005" w:rsidRPr="000D2886">
        <w:rPr>
          <w:rFonts w:ascii="Arial" w:hAnsi="Arial" w:cs="Arial"/>
        </w:rPr>
        <w:t xml:space="preserve"> świadczącym pomoc na rzecz </w:t>
      </w:r>
      <w:r w:rsidR="00365142" w:rsidRPr="000D2886">
        <w:rPr>
          <w:rFonts w:ascii="Arial" w:hAnsi="Arial" w:cs="Arial"/>
        </w:rPr>
        <w:t>M</w:t>
      </w:r>
      <w:r w:rsidR="00852005" w:rsidRPr="000D2886">
        <w:rPr>
          <w:rFonts w:ascii="Arial" w:hAnsi="Arial" w:cs="Arial"/>
        </w:rPr>
        <w:t>ałoletnich</w:t>
      </w:r>
      <w:r w:rsidR="000D2886">
        <w:rPr>
          <w:rFonts w:ascii="Arial" w:hAnsi="Arial" w:cs="Arial"/>
        </w:rPr>
        <w:t>.</w:t>
      </w:r>
      <w:r w:rsidR="00812272">
        <w:rPr>
          <w:rFonts w:ascii="Arial" w:hAnsi="Arial" w:cs="Arial"/>
        </w:rPr>
        <w:t xml:space="preserve"> Jeżeli będzie taka potrzeba, Muzeum uczestniczyć może w aktywnościach czy działaniach określonych w planach wsparcia Małoletnich ustalanych przez inne właściwe podmioty.</w:t>
      </w:r>
    </w:p>
    <w:p w14:paraId="65D8C502" w14:textId="176450B0" w:rsidR="00053D83" w:rsidRPr="00103A08" w:rsidRDefault="00053D83" w:rsidP="00103A08">
      <w:pPr>
        <w:pStyle w:val="Akapitzlist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bCs/>
        </w:rPr>
      </w:pPr>
      <w:r w:rsidRPr="006452C5">
        <w:rPr>
          <w:rFonts w:ascii="Arial" w:hAnsi="Arial" w:cs="Arial"/>
          <w:b/>
          <w:bCs/>
        </w:rPr>
        <w:t>PRZEPISY KOŃCOWE</w:t>
      </w:r>
    </w:p>
    <w:p w14:paraId="743762CC" w14:textId="546BFE74" w:rsidR="00053D83" w:rsidRPr="00103A08" w:rsidRDefault="00053D83" w:rsidP="007733E5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Niniejsze Standardy są dokumentem ogólnodostępnym dla Pracowników, </w:t>
      </w:r>
      <w:r w:rsidR="00EE423A">
        <w:rPr>
          <w:rFonts w:ascii="Arial" w:hAnsi="Arial" w:cs="Arial"/>
        </w:rPr>
        <w:t>M</w:t>
      </w:r>
      <w:r w:rsidRPr="006452C5">
        <w:rPr>
          <w:rFonts w:ascii="Arial" w:hAnsi="Arial" w:cs="Arial"/>
        </w:rPr>
        <w:t xml:space="preserve">ałoletnich </w:t>
      </w:r>
      <w:r w:rsidR="00EE423A">
        <w:rPr>
          <w:rFonts w:ascii="Arial" w:hAnsi="Arial" w:cs="Arial"/>
        </w:rPr>
        <w:t xml:space="preserve">przebywających na terenie </w:t>
      </w:r>
      <w:r w:rsidR="00D90576">
        <w:rPr>
          <w:rFonts w:ascii="Arial" w:hAnsi="Arial" w:cs="Arial"/>
        </w:rPr>
        <w:t>Zakładu pracy</w:t>
      </w:r>
      <w:r w:rsidRPr="006452C5">
        <w:rPr>
          <w:rFonts w:ascii="Arial" w:hAnsi="Arial" w:cs="Arial"/>
        </w:rPr>
        <w:t xml:space="preserve"> oraz ich opiekunów prawnych. </w:t>
      </w:r>
      <w:r w:rsidR="00EB5A4D" w:rsidRPr="006452C5">
        <w:rPr>
          <w:rFonts w:ascii="Arial" w:hAnsi="Arial" w:cs="Arial"/>
        </w:rPr>
        <w:t xml:space="preserve">Standardy zostaną udostępnione </w:t>
      </w:r>
      <w:r w:rsidR="00812272">
        <w:rPr>
          <w:rFonts w:ascii="Arial" w:hAnsi="Arial" w:cs="Arial"/>
        </w:rPr>
        <w:t xml:space="preserve">również </w:t>
      </w:r>
      <w:r w:rsidR="00EB5A4D" w:rsidRPr="006452C5">
        <w:rPr>
          <w:rFonts w:ascii="Arial" w:hAnsi="Arial" w:cs="Arial"/>
        </w:rPr>
        <w:t xml:space="preserve">na odpowiedniej stronie internetowej Pracodawcy oraz wywieszone w widocznym miejscu na </w:t>
      </w:r>
      <w:r w:rsidR="00A2214C">
        <w:rPr>
          <w:rFonts w:ascii="Arial" w:hAnsi="Arial" w:cs="Arial"/>
        </w:rPr>
        <w:t>t</w:t>
      </w:r>
      <w:r w:rsidR="00EB5A4D" w:rsidRPr="006452C5">
        <w:rPr>
          <w:rFonts w:ascii="Arial" w:hAnsi="Arial" w:cs="Arial"/>
        </w:rPr>
        <w:t xml:space="preserve">erenie </w:t>
      </w:r>
      <w:r w:rsidR="00A2214C">
        <w:rPr>
          <w:rFonts w:ascii="Arial" w:hAnsi="Arial" w:cs="Arial"/>
        </w:rPr>
        <w:t>Z</w:t>
      </w:r>
      <w:r w:rsidR="00EB5A4D" w:rsidRPr="006452C5">
        <w:rPr>
          <w:rFonts w:ascii="Arial" w:hAnsi="Arial" w:cs="Arial"/>
        </w:rPr>
        <w:t xml:space="preserve">akładu pracy. </w:t>
      </w:r>
    </w:p>
    <w:p w14:paraId="4DCCCE8E" w14:textId="2E09964E" w:rsidR="00053D83" w:rsidRPr="00103A08" w:rsidRDefault="00053D83" w:rsidP="007733E5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Za przygotowanie merytoryczne Pracowników do stosowania i przestrzegania niniejszych Standardów odpowiada Pracodawca. </w:t>
      </w:r>
    </w:p>
    <w:p w14:paraId="29234A69" w14:textId="0054C290" w:rsidR="00EB5A4D" w:rsidRDefault="00EB5A4D" w:rsidP="007733E5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Niniejsze Standardy są oceniane pod kątem aktualności nie rzadziej niż raz na </w:t>
      </w:r>
      <w:r w:rsidR="001C3749">
        <w:rPr>
          <w:rFonts w:ascii="Arial" w:hAnsi="Arial" w:cs="Arial"/>
        </w:rPr>
        <w:br/>
      </w:r>
      <w:r w:rsidRPr="006452C5">
        <w:rPr>
          <w:rFonts w:ascii="Arial" w:hAnsi="Arial" w:cs="Arial"/>
        </w:rPr>
        <w:t xml:space="preserve">2 lata w celu zapewnienia ich dostosowania do potrzeb oraz zgodności </w:t>
      </w:r>
      <w:r w:rsidR="001C3749">
        <w:rPr>
          <w:rFonts w:ascii="Arial" w:hAnsi="Arial" w:cs="Arial"/>
        </w:rPr>
        <w:br/>
      </w:r>
      <w:r w:rsidRPr="006452C5">
        <w:rPr>
          <w:rFonts w:ascii="Arial" w:hAnsi="Arial" w:cs="Arial"/>
        </w:rPr>
        <w:t>z powszechnie obowiązującymi przepisami. Wnioski z przeprowadzonej oceny zostaną pisemnie udokumentowane.</w:t>
      </w:r>
    </w:p>
    <w:p w14:paraId="5349D191" w14:textId="7B54D772" w:rsidR="00812272" w:rsidRPr="00103A08" w:rsidRDefault="00812272" w:rsidP="007733E5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Notatki, jak i wszelkie inne materiały przygotowane lub pozyskane w związku z ujawnionymi lub zgłoszonymi przypadkami przechowywane są w</w:t>
      </w:r>
      <w:r w:rsidRPr="00C84041">
        <w:rPr>
          <w:rFonts w:ascii="Arial" w:hAnsi="Arial" w:cs="Arial"/>
        </w:rPr>
        <w:t xml:space="preserve"> </w:t>
      </w:r>
      <w:r w:rsidR="00C84041">
        <w:rPr>
          <w:rFonts w:ascii="Arial" w:hAnsi="Arial" w:cs="Arial"/>
        </w:rPr>
        <w:t>pokoju nr 3 u Magdaleny Felis</w:t>
      </w:r>
      <w:r w:rsidR="00396801">
        <w:rPr>
          <w:rFonts w:ascii="Arial" w:hAnsi="Arial" w:cs="Arial"/>
        </w:rPr>
        <w:t>.</w:t>
      </w:r>
    </w:p>
    <w:p w14:paraId="5AD499F6" w14:textId="105DC5E4" w:rsidR="00EB5A4D" w:rsidRPr="006452C5" w:rsidRDefault="009D7678" w:rsidP="007733E5">
      <w:pPr>
        <w:pStyle w:val="Akapitzlist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Standardy Ochrony Małoletnich wchodzą w życie z </w:t>
      </w:r>
      <w:r w:rsidRPr="00CB7905">
        <w:rPr>
          <w:rFonts w:ascii="Arial" w:hAnsi="Arial" w:cs="Arial"/>
        </w:rPr>
        <w:t xml:space="preserve">dniem </w:t>
      </w:r>
      <w:r w:rsidR="00CB7905">
        <w:rPr>
          <w:rFonts w:ascii="Arial" w:hAnsi="Arial" w:cs="Arial"/>
        </w:rPr>
        <w:t>14.08.</w:t>
      </w:r>
      <w:r w:rsidRPr="006452C5">
        <w:rPr>
          <w:rFonts w:ascii="Arial" w:hAnsi="Arial" w:cs="Arial"/>
        </w:rPr>
        <w:t>2024 r.</w:t>
      </w:r>
    </w:p>
    <w:p w14:paraId="29E719CF" w14:textId="77777777" w:rsidR="009D7678" w:rsidRPr="006452C5" w:rsidRDefault="009D7678" w:rsidP="00CB012F">
      <w:pPr>
        <w:spacing w:after="120"/>
        <w:jc w:val="both"/>
        <w:rPr>
          <w:rFonts w:ascii="Arial" w:hAnsi="Arial" w:cs="Arial"/>
        </w:rPr>
      </w:pPr>
    </w:p>
    <w:p w14:paraId="1CBE57A1" w14:textId="325759C5" w:rsidR="009D7678" w:rsidRPr="006452C5" w:rsidRDefault="009D7678" w:rsidP="00CB012F">
      <w:pPr>
        <w:spacing w:after="12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>W imieniu Pracodawcy:</w:t>
      </w:r>
    </w:p>
    <w:p w14:paraId="4D348451" w14:textId="77777777" w:rsidR="009D7678" w:rsidRPr="006452C5" w:rsidRDefault="009D7678" w:rsidP="00CB012F">
      <w:pPr>
        <w:spacing w:after="120"/>
        <w:jc w:val="both"/>
        <w:rPr>
          <w:rFonts w:ascii="Arial" w:hAnsi="Arial" w:cs="Arial"/>
        </w:rPr>
      </w:pPr>
      <w:r w:rsidRPr="006452C5">
        <w:rPr>
          <w:rFonts w:ascii="Arial" w:hAnsi="Arial" w:cs="Arial"/>
        </w:rPr>
        <w:t xml:space="preserve">________________________ </w:t>
      </w:r>
      <w:r w:rsidRPr="006452C5">
        <w:rPr>
          <w:rFonts w:ascii="Arial" w:hAnsi="Arial" w:cs="Arial"/>
        </w:rPr>
        <w:tab/>
        <w:t>________________________</w:t>
      </w:r>
    </w:p>
    <w:p w14:paraId="22E94D27" w14:textId="33FAA352" w:rsidR="00685466" w:rsidRDefault="009D7678" w:rsidP="00CB012F">
      <w:pPr>
        <w:spacing w:after="120"/>
        <w:jc w:val="both"/>
        <w:rPr>
          <w:rFonts w:ascii="Arial" w:hAnsi="Arial" w:cs="Arial"/>
        </w:rPr>
      </w:pPr>
      <w:r w:rsidRPr="00CB7905">
        <w:rPr>
          <w:rFonts w:ascii="Arial" w:hAnsi="Arial" w:cs="Arial"/>
        </w:rPr>
        <w:t xml:space="preserve">_______________                    </w:t>
      </w:r>
      <w:r w:rsidRPr="00CB7905">
        <w:rPr>
          <w:rFonts w:ascii="Arial" w:hAnsi="Arial" w:cs="Arial"/>
        </w:rPr>
        <w:tab/>
        <w:t>_______________</w:t>
      </w:r>
    </w:p>
    <w:p w14:paraId="176CC355" w14:textId="73B94EA5" w:rsidR="00F73427" w:rsidRDefault="00F73427" w:rsidP="00E713E1">
      <w:pPr>
        <w:rPr>
          <w:rFonts w:ascii="Arial" w:hAnsi="Arial" w:cs="Arial"/>
        </w:rPr>
      </w:pPr>
    </w:p>
    <w:p w14:paraId="4683A64E" w14:textId="77777777" w:rsidR="000D2886" w:rsidRDefault="000D2886" w:rsidP="00CB012F">
      <w:pPr>
        <w:spacing w:after="120"/>
        <w:jc w:val="both"/>
        <w:rPr>
          <w:rFonts w:ascii="Arial" w:hAnsi="Arial" w:cs="Arial"/>
        </w:rPr>
      </w:pPr>
    </w:p>
    <w:p w14:paraId="134CA8A2" w14:textId="0A648837" w:rsidR="000D2886" w:rsidRDefault="000D2886" w:rsidP="000D2886">
      <w:pPr>
        <w:spacing w:after="120"/>
        <w:jc w:val="right"/>
        <w:rPr>
          <w:rFonts w:ascii="Arial" w:hAnsi="Arial" w:cs="Arial"/>
          <w:i/>
          <w:iCs/>
        </w:rPr>
      </w:pPr>
      <w:r w:rsidRPr="000D2886">
        <w:rPr>
          <w:rFonts w:ascii="Arial" w:hAnsi="Arial" w:cs="Arial"/>
          <w:i/>
          <w:iCs/>
        </w:rPr>
        <w:t>Załącznik nr 1</w:t>
      </w:r>
    </w:p>
    <w:p w14:paraId="66D0FAEF" w14:textId="77777777" w:rsidR="000D2886" w:rsidRDefault="000D2886" w:rsidP="000D2886">
      <w:pPr>
        <w:spacing w:after="120"/>
        <w:jc w:val="right"/>
        <w:rPr>
          <w:rFonts w:ascii="Arial" w:hAnsi="Arial" w:cs="Arial"/>
          <w:i/>
          <w:iCs/>
        </w:rPr>
      </w:pPr>
    </w:p>
    <w:p w14:paraId="4111D0C3" w14:textId="77777777" w:rsidR="000D2886" w:rsidRPr="000D2886" w:rsidRDefault="000D2886" w:rsidP="000D2886">
      <w:pPr>
        <w:spacing w:after="120"/>
        <w:jc w:val="right"/>
        <w:rPr>
          <w:rFonts w:ascii="Arial" w:hAnsi="Arial" w:cs="Arial"/>
          <w:b/>
          <w:bCs/>
          <w:i/>
          <w:iCs/>
        </w:rPr>
      </w:pPr>
    </w:p>
    <w:p w14:paraId="78D34BCB" w14:textId="77777777" w:rsidR="000405FD" w:rsidRDefault="000D2886" w:rsidP="000405FD">
      <w:pPr>
        <w:spacing w:after="120"/>
        <w:jc w:val="center"/>
        <w:rPr>
          <w:rFonts w:ascii="Arial" w:hAnsi="Arial" w:cs="Arial"/>
          <w:b/>
          <w:bCs/>
        </w:rPr>
      </w:pPr>
      <w:r w:rsidRPr="000D2886">
        <w:rPr>
          <w:rFonts w:ascii="Arial" w:hAnsi="Arial" w:cs="Arial"/>
          <w:b/>
          <w:bCs/>
        </w:rPr>
        <w:t>NOTATKA SŁUŻBOWA</w:t>
      </w:r>
    </w:p>
    <w:p w14:paraId="0F6BE9F4" w14:textId="7CA70B1A" w:rsidR="00BA0263" w:rsidRDefault="00BA0263" w:rsidP="000405FD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[wzór]</w:t>
      </w:r>
    </w:p>
    <w:p w14:paraId="4BA51463" w14:textId="77777777" w:rsidR="000405FD" w:rsidRDefault="000405FD" w:rsidP="000405FD">
      <w:pPr>
        <w:spacing w:after="120"/>
        <w:rPr>
          <w:rFonts w:ascii="Arial" w:hAnsi="Arial" w:cs="Arial"/>
          <w:b/>
          <w:bCs/>
        </w:rPr>
      </w:pPr>
    </w:p>
    <w:p w14:paraId="0F475365" w14:textId="6E5A5DAB" w:rsidR="000405FD" w:rsidRPr="000405FD" w:rsidRDefault="000405FD" w:rsidP="000405F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b/>
          <w:bCs/>
        </w:rPr>
      </w:pPr>
      <w:r w:rsidRPr="000405FD">
        <w:rPr>
          <w:rFonts w:ascii="Arial" w:hAnsi="Arial" w:cs="Arial"/>
        </w:rPr>
        <w:t>Imię i nazwisko osoby sporządzającej notatkę z wskazaniem stanowiska służbowego:</w:t>
      </w:r>
    </w:p>
    <w:p w14:paraId="08D7B3A2" w14:textId="77777777" w:rsidR="000405FD" w:rsidRDefault="000405FD" w:rsidP="000405FD">
      <w:pPr>
        <w:spacing w:after="120"/>
        <w:jc w:val="both"/>
        <w:rPr>
          <w:rFonts w:ascii="Arial" w:hAnsi="Arial" w:cs="Arial"/>
          <w:b/>
          <w:bCs/>
        </w:rPr>
      </w:pPr>
    </w:p>
    <w:p w14:paraId="2D2111E7" w14:textId="77777777" w:rsidR="000405FD" w:rsidRDefault="000405FD" w:rsidP="000405FD">
      <w:pPr>
        <w:spacing w:after="120"/>
        <w:jc w:val="both"/>
        <w:rPr>
          <w:rFonts w:ascii="Arial" w:hAnsi="Arial" w:cs="Arial"/>
          <w:b/>
          <w:bCs/>
        </w:rPr>
      </w:pPr>
    </w:p>
    <w:p w14:paraId="0A17ABE2" w14:textId="5AE12EC6" w:rsidR="000405FD" w:rsidRPr="000405FD" w:rsidRDefault="000405FD" w:rsidP="000405F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Dane osób uczestniczących w zdarzeniu:</w:t>
      </w:r>
    </w:p>
    <w:p w14:paraId="621EE14B" w14:textId="77777777" w:rsidR="000405FD" w:rsidRDefault="000405FD" w:rsidP="000405FD">
      <w:pPr>
        <w:spacing w:after="120"/>
        <w:jc w:val="both"/>
        <w:rPr>
          <w:rFonts w:ascii="Arial" w:hAnsi="Arial" w:cs="Arial"/>
          <w:b/>
          <w:bCs/>
        </w:rPr>
      </w:pPr>
    </w:p>
    <w:p w14:paraId="720C7163" w14:textId="116C16B3" w:rsidR="000405FD" w:rsidRPr="000405FD" w:rsidRDefault="000405FD" w:rsidP="000405FD">
      <w:pPr>
        <w:pStyle w:val="Akapitzlist"/>
        <w:numPr>
          <w:ilvl w:val="0"/>
          <w:numId w:val="18"/>
        </w:num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Miejsce zdarzenia:</w:t>
      </w:r>
    </w:p>
    <w:p w14:paraId="0BF63BE2" w14:textId="77777777" w:rsidR="000405FD" w:rsidRDefault="000405FD" w:rsidP="000405FD">
      <w:pPr>
        <w:pStyle w:val="Akapitzlist"/>
        <w:rPr>
          <w:rFonts w:ascii="Arial" w:hAnsi="Arial" w:cs="Arial"/>
          <w:b/>
          <w:bCs/>
        </w:rPr>
      </w:pPr>
    </w:p>
    <w:p w14:paraId="64056261" w14:textId="77777777" w:rsidR="000405FD" w:rsidRDefault="000405FD" w:rsidP="000405FD">
      <w:pPr>
        <w:pStyle w:val="Akapitzlist"/>
        <w:rPr>
          <w:rFonts w:ascii="Arial" w:hAnsi="Arial" w:cs="Arial"/>
          <w:b/>
          <w:bCs/>
        </w:rPr>
      </w:pPr>
    </w:p>
    <w:p w14:paraId="29535FDF" w14:textId="7B9CB375" w:rsidR="000405FD" w:rsidRDefault="000405FD" w:rsidP="000405FD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0405FD">
        <w:rPr>
          <w:rFonts w:ascii="Arial" w:hAnsi="Arial" w:cs="Arial"/>
        </w:rPr>
        <w:t>Data zdarzenia:</w:t>
      </w:r>
    </w:p>
    <w:p w14:paraId="4DAA2E47" w14:textId="77777777" w:rsidR="000405FD" w:rsidRDefault="000405FD" w:rsidP="000405FD">
      <w:pPr>
        <w:rPr>
          <w:rFonts w:ascii="Arial" w:hAnsi="Arial" w:cs="Arial"/>
        </w:rPr>
      </w:pPr>
    </w:p>
    <w:p w14:paraId="22258A28" w14:textId="1D1D3668" w:rsidR="000405FD" w:rsidRDefault="000405FD" w:rsidP="000405FD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Opis zdarzenia:</w:t>
      </w:r>
    </w:p>
    <w:p w14:paraId="153C0041" w14:textId="77777777" w:rsidR="000405FD" w:rsidRDefault="000405FD" w:rsidP="000405FD">
      <w:pPr>
        <w:rPr>
          <w:rFonts w:ascii="Arial" w:hAnsi="Arial" w:cs="Arial"/>
        </w:rPr>
      </w:pPr>
    </w:p>
    <w:p w14:paraId="41F3702E" w14:textId="77777777" w:rsidR="000405FD" w:rsidRDefault="000405FD" w:rsidP="000405FD">
      <w:pPr>
        <w:rPr>
          <w:rFonts w:ascii="Arial" w:hAnsi="Arial" w:cs="Arial"/>
        </w:rPr>
      </w:pPr>
    </w:p>
    <w:p w14:paraId="5C15B113" w14:textId="77777777" w:rsidR="00396801" w:rsidRDefault="00396801" w:rsidP="000405FD">
      <w:pPr>
        <w:rPr>
          <w:rFonts w:ascii="Arial" w:hAnsi="Arial" w:cs="Arial"/>
        </w:rPr>
      </w:pPr>
    </w:p>
    <w:p w14:paraId="7190775C" w14:textId="77777777" w:rsidR="00396801" w:rsidRDefault="00396801" w:rsidP="000405FD">
      <w:pPr>
        <w:rPr>
          <w:rFonts w:ascii="Arial" w:hAnsi="Arial" w:cs="Arial"/>
        </w:rPr>
      </w:pPr>
    </w:p>
    <w:p w14:paraId="756B44CF" w14:textId="77777777" w:rsidR="00396801" w:rsidRDefault="00396801" w:rsidP="000405FD">
      <w:pPr>
        <w:rPr>
          <w:rFonts w:ascii="Arial" w:hAnsi="Arial" w:cs="Arial"/>
        </w:rPr>
      </w:pPr>
    </w:p>
    <w:p w14:paraId="6F9FFC8D" w14:textId="17814C2C" w:rsidR="000405FD" w:rsidRDefault="000405FD" w:rsidP="000405FD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Świadkowie zdarzenia (imię i nazwisko):</w:t>
      </w:r>
    </w:p>
    <w:p w14:paraId="26A5C6FB" w14:textId="77777777" w:rsidR="000405FD" w:rsidRDefault="000405FD" w:rsidP="000405FD">
      <w:pPr>
        <w:rPr>
          <w:rFonts w:ascii="Arial" w:hAnsi="Arial" w:cs="Arial"/>
        </w:rPr>
      </w:pPr>
    </w:p>
    <w:p w14:paraId="7B9524D6" w14:textId="77777777" w:rsidR="000405FD" w:rsidRDefault="000405FD" w:rsidP="000405FD">
      <w:pPr>
        <w:rPr>
          <w:rFonts w:ascii="Arial" w:hAnsi="Arial" w:cs="Arial"/>
        </w:rPr>
      </w:pPr>
    </w:p>
    <w:p w14:paraId="2AB8072E" w14:textId="66727D1C" w:rsidR="000405FD" w:rsidRPr="000405FD" w:rsidRDefault="000405FD" w:rsidP="000405FD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Podjęte działania:</w:t>
      </w:r>
    </w:p>
    <w:p w14:paraId="7642C82F" w14:textId="77777777" w:rsidR="000405FD" w:rsidRPr="000405FD" w:rsidRDefault="000405FD" w:rsidP="000405FD">
      <w:pPr>
        <w:pStyle w:val="Akapitzlist"/>
        <w:rPr>
          <w:rFonts w:ascii="Arial" w:hAnsi="Arial" w:cs="Arial"/>
        </w:rPr>
      </w:pPr>
    </w:p>
    <w:p w14:paraId="116E6DAF" w14:textId="77777777" w:rsidR="000405FD" w:rsidRDefault="000405FD" w:rsidP="000405FD">
      <w:pPr>
        <w:rPr>
          <w:rFonts w:ascii="Arial" w:hAnsi="Arial" w:cs="Arial"/>
        </w:rPr>
      </w:pPr>
    </w:p>
    <w:p w14:paraId="090C0A3C" w14:textId="77777777" w:rsidR="00396801" w:rsidRDefault="00396801" w:rsidP="000405FD">
      <w:pPr>
        <w:rPr>
          <w:rFonts w:ascii="Arial" w:hAnsi="Arial" w:cs="Arial"/>
        </w:rPr>
      </w:pPr>
    </w:p>
    <w:p w14:paraId="4A08E153" w14:textId="77777777" w:rsidR="000405FD" w:rsidRDefault="000405FD" w:rsidP="000405FD">
      <w:pPr>
        <w:rPr>
          <w:rFonts w:ascii="Arial" w:hAnsi="Arial" w:cs="Arial"/>
        </w:rPr>
      </w:pPr>
    </w:p>
    <w:p w14:paraId="18CE45E6" w14:textId="43CF9BB8" w:rsidR="00BA0263" w:rsidRPr="000405FD" w:rsidRDefault="000405FD" w:rsidP="00BA0263">
      <w:pPr>
        <w:rPr>
          <w:rFonts w:ascii="Arial" w:hAnsi="Arial" w:cs="Arial"/>
        </w:rPr>
      </w:pPr>
      <w:r>
        <w:rPr>
          <w:rFonts w:ascii="Arial" w:hAnsi="Arial" w:cs="Arial"/>
        </w:rPr>
        <w:t>(podpis osoby sporządzającej notatkę)</w:t>
      </w:r>
      <w:r w:rsidR="00BA0263">
        <w:rPr>
          <w:rFonts w:ascii="Arial" w:hAnsi="Arial" w:cs="Arial"/>
        </w:rPr>
        <w:t xml:space="preserve">      (podpis osoby/ osób uczestniczących w zdarzeniu)</w:t>
      </w:r>
    </w:p>
    <w:p w14:paraId="73B1714D" w14:textId="23BADE50" w:rsidR="000405FD" w:rsidRPr="000405FD" w:rsidRDefault="000405FD" w:rsidP="000405FD">
      <w:pPr>
        <w:rPr>
          <w:rFonts w:ascii="Arial" w:hAnsi="Arial" w:cs="Arial"/>
        </w:rPr>
      </w:pPr>
    </w:p>
    <w:sectPr w:rsidR="000405FD" w:rsidRPr="000405FD" w:rsidSect="00E52AF2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144A0C" w16cex:dateUtc="2024-07-15T11:46:00Z"/>
  <w16cex:commentExtensible w16cex:durableId="109ACBB0" w16cex:dateUtc="2024-07-16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DCE116" w16cid:durableId="0D144A0C"/>
  <w16cid:commentId w16cid:paraId="60D19487" w16cid:durableId="109ACBB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CFF66" w14:textId="77777777" w:rsidR="008A49E8" w:rsidRDefault="008A49E8" w:rsidP="00773953">
      <w:pPr>
        <w:spacing w:after="0" w:line="240" w:lineRule="auto"/>
      </w:pPr>
      <w:r>
        <w:separator/>
      </w:r>
    </w:p>
  </w:endnote>
  <w:endnote w:type="continuationSeparator" w:id="0">
    <w:p w14:paraId="790FD631" w14:textId="77777777" w:rsidR="008A49E8" w:rsidRDefault="008A49E8" w:rsidP="0077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6363D" w14:textId="77777777" w:rsidR="008A49E8" w:rsidRDefault="008A49E8" w:rsidP="00773953">
      <w:pPr>
        <w:spacing w:after="0" w:line="240" w:lineRule="auto"/>
      </w:pPr>
      <w:r>
        <w:separator/>
      </w:r>
    </w:p>
  </w:footnote>
  <w:footnote w:type="continuationSeparator" w:id="0">
    <w:p w14:paraId="44256827" w14:textId="77777777" w:rsidR="008A49E8" w:rsidRDefault="008A49E8" w:rsidP="00773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103D"/>
    <w:multiLevelType w:val="hybridMultilevel"/>
    <w:tmpl w:val="6BA05A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AC7199E"/>
    <w:multiLevelType w:val="hybridMultilevel"/>
    <w:tmpl w:val="680AB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7C4D"/>
    <w:multiLevelType w:val="hybridMultilevel"/>
    <w:tmpl w:val="A73AD6B6"/>
    <w:lvl w:ilvl="0" w:tplc="98209E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4186"/>
    <w:multiLevelType w:val="multilevel"/>
    <w:tmpl w:val="44722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F03790"/>
    <w:multiLevelType w:val="hybridMultilevel"/>
    <w:tmpl w:val="B2C243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FD9049C"/>
    <w:multiLevelType w:val="hybridMultilevel"/>
    <w:tmpl w:val="42366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4D2A"/>
    <w:multiLevelType w:val="hybridMultilevel"/>
    <w:tmpl w:val="2542D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94D03"/>
    <w:multiLevelType w:val="hybridMultilevel"/>
    <w:tmpl w:val="A798F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600EC"/>
    <w:multiLevelType w:val="hybridMultilevel"/>
    <w:tmpl w:val="3E48D6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C471FD"/>
    <w:multiLevelType w:val="hybridMultilevel"/>
    <w:tmpl w:val="86FE354C"/>
    <w:lvl w:ilvl="0" w:tplc="21E83B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42B1A"/>
    <w:multiLevelType w:val="hybridMultilevel"/>
    <w:tmpl w:val="D28E402C"/>
    <w:lvl w:ilvl="0" w:tplc="153C160A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561C27DD"/>
    <w:multiLevelType w:val="multilevel"/>
    <w:tmpl w:val="1374BD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635953"/>
    <w:multiLevelType w:val="hybridMultilevel"/>
    <w:tmpl w:val="2FA63CF0"/>
    <w:lvl w:ilvl="0" w:tplc="0464C5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55EA0"/>
    <w:multiLevelType w:val="hybridMultilevel"/>
    <w:tmpl w:val="EE444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3D64AA"/>
    <w:multiLevelType w:val="hybridMultilevel"/>
    <w:tmpl w:val="5DC24A08"/>
    <w:lvl w:ilvl="0" w:tplc="E506D7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E300A6"/>
    <w:multiLevelType w:val="hybridMultilevel"/>
    <w:tmpl w:val="0B86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B7DEE"/>
    <w:multiLevelType w:val="hybridMultilevel"/>
    <w:tmpl w:val="A3EAE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A5CEA"/>
    <w:multiLevelType w:val="hybridMultilevel"/>
    <w:tmpl w:val="AA32DA8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3"/>
  </w:num>
  <w:num w:numId="5">
    <w:abstractNumId w:val="9"/>
  </w:num>
  <w:num w:numId="6">
    <w:abstractNumId w:val="8"/>
  </w:num>
  <w:num w:numId="7">
    <w:abstractNumId w:val="17"/>
  </w:num>
  <w:num w:numId="8">
    <w:abstractNumId w:val="11"/>
  </w:num>
  <w:num w:numId="9">
    <w:abstractNumId w:val="4"/>
  </w:num>
  <w:num w:numId="10">
    <w:abstractNumId w:val="0"/>
  </w:num>
  <w:num w:numId="11">
    <w:abstractNumId w:val="10"/>
  </w:num>
  <w:num w:numId="12">
    <w:abstractNumId w:val="2"/>
  </w:num>
  <w:num w:numId="13">
    <w:abstractNumId w:val="5"/>
  </w:num>
  <w:num w:numId="14">
    <w:abstractNumId w:val="16"/>
  </w:num>
  <w:num w:numId="15">
    <w:abstractNumId w:val="1"/>
  </w:num>
  <w:num w:numId="16">
    <w:abstractNumId w:val="14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66"/>
    <w:rsid w:val="000007CE"/>
    <w:rsid w:val="00001C1A"/>
    <w:rsid w:val="000042A4"/>
    <w:rsid w:val="00006CF9"/>
    <w:rsid w:val="00012A14"/>
    <w:rsid w:val="000405FD"/>
    <w:rsid w:val="000523AC"/>
    <w:rsid w:val="00053D83"/>
    <w:rsid w:val="00057D0D"/>
    <w:rsid w:val="00097E75"/>
    <w:rsid w:val="000A3E96"/>
    <w:rsid w:val="000B2306"/>
    <w:rsid w:val="000D2886"/>
    <w:rsid w:val="000F2156"/>
    <w:rsid w:val="00101732"/>
    <w:rsid w:val="00102B14"/>
    <w:rsid w:val="00103A08"/>
    <w:rsid w:val="00147A3C"/>
    <w:rsid w:val="00154721"/>
    <w:rsid w:val="0016308B"/>
    <w:rsid w:val="001A06EC"/>
    <w:rsid w:val="001C3749"/>
    <w:rsid w:val="002067C7"/>
    <w:rsid w:val="00265BCD"/>
    <w:rsid w:val="00295A0A"/>
    <w:rsid w:val="002A7582"/>
    <w:rsid w:val="002C3255"/>
    <w:rsid w:val="00300A2C"/>
    <w:rsid w:val="003433D1"/>
    <w:rsid w:val="00345667"/>
    <w:rsid w:val="00346EBF"/>
    <w:rsid w:val="00347407"/>
    <w:rsid w:val="00365142"/>
    <w:rsid w:val="00376886"/>
    <w:rsid w:val="00396801"/>
    <w:rsid w:val="003B2D60"/>
    <w:rsid w:val="0040402C"/>
    <w:rsid w:val="004568E6"/>
    <w:rsid w:val="0047244C"/>
    <w:rsid w:val="00475917"/>
    <w:rsid w:val="0049278A"/>
    <w:rsid w:val="00496E14"/>
    <w:rsid w:val="004C7D3F"/>
    <w:rsid w:val="004D17CC"/>
    <w:rsid w:val="00500B19"/>
    <w:rsid w:val="00501778"/>
    <w:rsid w:val="00577D5D"/>
    <w:rsid w:val="00580859"/>
    <w:rsid w:val="005A1889"/>
    <w:rsid w:val="005A73B1"/>
    <w:rsid w:val="005A7FDC"/>
    <w:rsid w:val="005C5B84"/>
    <w:rsid w:val="005D214A"/>
    <w:rsid w:val="00610A2B"/>
    <w:rsid w:val="006452C5"/>
    <w:rsid w:val="00663110"/>
    <w:rsid w:val="0067422D"/>
    <w:rsid w:val="00685466"/>
    <w:rsid w:val="00697731"/>
    <w:rsid w:val="006E2A4D"/>
    <w:rsid w:val="00707D65"/>
    <w:rsid w:val="0074552C"/>
    <w:rsid w:val="0075758C"/>
    <w:rsid w:val="007642E4"/>
    <w:rsid w:val="007733E5"/>
    <w:rsid w:val="00773953"/>
    <w:rsid w:val="00790FCF"/>
    <w:rsid w:val="007E0390"/>
    <w:rsid w:val="007E0691"/>
    <w:rsid w:val="00812272"/>
    <w:rsid w:val="00852005"/>
    <w:rsid w:val="00857012"/>
    <w:rsid w:val="00865697"/>
    <w:rsid w:val="00865AC5"/>
    <w:rsid w:val="008A2BEF"/>
    <w:rsid w:val="008A49E8"/>
    <w:rsid w:val="008E0230"/>
    <w:rsid w:val="008F381B"/>
    <w:rsid w:val="00924D6B"/>
    <w:rsid w:val="00926B98"/>
    <w:rsid w:val="009405A8"/>
    <w:rsid w:val="00944D04"/>
    <w:rsid w:val="009A014C"/>
    <w:rsid w:val="009A48FC"/>
    <w:rsid w:val="009B3C03"/>
    <w:rsid w:val="009D27B4"/>
    <w:rsid w:val="009D538E"/>
    <w:rsid w:val="009D7678"/>
    <w:rsid w:val="00A106FC"/>
    <w:rsid w:val="00A150BF"/>
    <w:rsid w:val="00A2214C"/>
    <w:rsid w:val="00A33520"/>
    <w:rsid w:val="00A361D6"/>
    <w:rsid w:val="00A51C45"/>
    <w:rsid w:val="00A702E9"/>
    <w:rsid w:val="00A874AD"/>
    <w:rsid w:val="00A935A4"/>
    <w:rsid w:val="00AA28D7"/>
    <w:rsid w:val="00AC0FDA"/>
    <w:rsid w:val="00AD2779"/>
    <w:rsid w:val="00AD59B8"/>
    <w:rsid w:val="00AF1FF3"/>
    <w:rsid w:val="00AF4050"/>
    <w:rsid w:val="00B23B2F"/>
    <w:rsid w:val="00B360EB"/>
    <w:rsid w:val="00B56802"/>
    <w:rsid w:val="00BA0263"/>
    <w:rsid w:val="00BA7B77"/>
    <w:rsid w:val="00BD3460"/>
    <w:rsid w:val="00C12F3B"/>
    <w:rsid w:val="00C16C2D"/>
    <w:rsid w:val="00C23205"/>
    <w:rsid w:val="00C40E8B"/>
    <w:rsid w:val="00C62167"/>
    <w:rsid w:val="00C76C6C"/>
    <w:rsid w:val="00C84041"/>
    <w:rsid w:val="00C913F4"/>
    <w:rsid w:val="00CA1053"/>
    <w:rsid w:val="00CB012F"/>
    <w:rsid w:val="00CB7905"/>
    <w:rsid w:val="00CF150D"/>
    <w:rsid w:val="00D21D65"/>
    <w:rsid w:val="00D26311"/>
    <w:rsid w:val="00D42664"/>
    <w:rsid w:val="00D5715A"/>
    <w:rsid w:val="00D90576"/>
    <w:rsid w:val="00DA498B"/>
    <w:rsid w:val="00DA5E70"/>
    <w:rsid w:val="00DC6661"/>
    <w:rsid w:val="00DD4595"/>
    <w:rsid w:val="00DF29B2"/>
    <w:rsid w:val="00E147C8"/>
    <w:rsid w:val="00E275F2"/>
    <w:rsid w:val="00E33764"/>
    <w:rsid w:val="00E51D2D"/>
    <w:rsid w:val="00E52AF2"/>
    <w:rsid w:val="00E713E1"/>
    <w:rsid w:val="00E762A5"/>
    <w:rsid w:val="00E84950"/>
    <w:rsid w:val="00E860C7"/>
    <w:rsid w:val="00EB2314"/>
    <w:rsid w:val="00EB5A4D"/>
    <w:rsid w:val="00EC677C"/>
    <w:rsid w:val="00ED1DD2"/>
    <w:rsid w:val="00EE423A"/>
    <w:rsid w:val="00EE5D9F"/>
    <w:rsid w:val="00F14EA8"/>
    <w:rsid w:val="00F20F79"/>
    <w:rsid w:val="00F40D7D"/>
    <w:rsid w:val="00F534CE"/>
    <w:rsid w:val="00F73427"/>
    <w:rsid w:val="00FA0376"/>
    <w:rsid w:val="00FC1D1B"/>
    <w:rsid w:val="00F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0FA81"/>
  <w15:docId w15:val="{35C0FC12-04C5-4796-BB61-F255099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4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4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4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4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4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4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4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4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4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4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466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3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3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39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A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7A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7A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A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A3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40E8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07A084367A714A8C05375DB25705D7" ma:contentTypeVersion="6" ma:contentTypeDescription="Utwórz nowy dokument." ma:contentTypeScope="" ma:versionID="eea32de5f67bd1b20dca576755735f94">
  <xsd:schema xmlns:xsd="http://www.w3.org/2001/XMLSchema" xmlns:xs="http://www.w3.org/2001/XMLSchema" xmlns:p="http://schemas.microsoft.com/office/2006/metadata/properties" xmlns:ns3="a964eb8f-643f-4cd3-8d99-123663fd8e4a" targetNamespace="http://schemas.microsoft.com/office/2006/metadata/properties" ma:root="true" ma:fieldsID="6f9dd4e6e01e1653b00c0c8e0a053c22" ns3:_="">
    <xsd:import namespace="a964eb8f-643f-4cd3-8d99-123663fd8e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4eb8f-643f-4cd3-8d99-123663fd8e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4eb8f-643f-4cd3-8d99-123663fd8e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BB015-F5DF-4689-87F0-4F38371C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45D62-1B36-45ED-8079-F808D09B4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4eb8f-643f-4cd3-8d99-123663fd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8DFBE-B97F-444D-9CB6-9AF7E75B6F51}">
  <ds:schemaRefs>
    <ds:schemaRef ds:uri="http://schemas.microsoft.com/office/2006/metadata/properties"/>
    <ds:schemaRef ds:uri="http://schemas.microsoft.com/office/infopath/2007/PartnerControls"/>
    <ds:schemaRef ds:uri="a964eb8f-643f-4cd3-8d99-123663fd8e4a"/>
  </ds:schemaRefs>
</ds:datastoreItem>
</file>

<file path=customXml/itemProps4.xml><?xml version="1.0" encoding="utf-8"?>
<ds:datastoreItem xmlns:ds="http://schemas.openxmlformats.org/officeDocument/2006/customXml" ds:itemID="{8A943AD6-9EB4-4FD5-BFF8-FE509A6B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1824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Dorota Kurkowicz</cp:lastModifiedBy>
  <cp:revision>4</cp:revision>
  <dcterms:created xsi:type="dcterms:W3CDTF">2024-07-17T13:51:00Z</dcterms:created>
  <dcterms:modified xsi:type="dcterms:W3CDTF">2024-08-13T14:48:00Z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0x0101003307A084367A714A8C05375DB25705D7</vt:lpwstr>
  </property>
  <property fmtid="{D5CDD505-2E9C-101B-9397-08002B2CF9AE}" pid="3" name="GrammarlyDocumentId">
    <vt:lpwstr>e3da160b72b0fe1b0fa4a31ee46df03a9dccdca3a10f2360d629925fb9ebb3fa</vt:lpwstr>
  </property>
</Properties>
</file>